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9C57DB" w:rsidRPr="009C57DB" w:rsidTr="0048083E">
        <w:trPr>
          <w:trHeight w:val="300"/>
        </w:trPr>
        <w:tc>
          <w:tcPr>
            <w:tcW w:w="920" w:type="dxa"/>
            <w:shd w:val="clear" w:color="auto" w:fill="auto"/>
            <w:noWrap/>
            <w:vAlign w:val="center"/>
            <w:hideMark/>
          </w:tcPr>
          <w:p w:rsidR="009C57DB" w:rsidRPr="009C57DB" w:rsidRDefault="009C57DB" w:rsidP="009C57DB">
            <w:pPr>
              <w:spacing w:after="0" w:line="240" w:lineRule="auto"/>
              <w:jc w:val="center"/>
              <w:rPr>
                <w:rFonts w:ascii="Times New Roman" w:eastAsia="Times New Roman" w:hAnsi="Times New Roman" w:cs="Times New Roman"/>
                <w:color w:val="000000"/>
                <w:sz w:val="16"/>
                <w:szCs w:val="16"/>
                <w:lang w:eastAsia="ru-RU"/>
              </w:rPr>
            </w:pPr>
            <w:r w:rsidRPr="009C57DB">
              <w:rPr>
                <w:rFonts w:ascii="Times New Roman" w:eastAsia="Times New Roman" w:hAnsi="Times New Roman" w:cs="Times New Roman"/>
                <w:color w:val="000000"/>
                <w:sz w:val="16"/>
                <w:szCs w:val="16"/>
                <w:lang w:eastAsia="ru-RU"/>
              </w:rPr>
              <w:t>Год</w:t>
            </w:r>
          </w:p>
        </w:tc>
        <w:tc>
          <w:tcPr>
            <w:tcW w:w="880" w:type="dxa"/>
            <w:shd w:val="clear" w:color="auto" w:fill="auto"/>
            <w:vAlign w:val="center"/>
            <w:hideMark/>
          </w:tcPr>
          <w:p w:rsidR="009C57DB" w:rsidRPr="009C57DB" w:rsidRDefault="009C57DB" w:rsidP="009C57DB">
            <w:pPr>
              <w:spacing w:after="0" w:line="240" w:lineRule="auto"/>
              <w:jc w:val="center"/>
              <w:rPr>
                <w:rFonts w:ascii="Times New Roman" w:eastAsia="Times New Roman" w:hAnsi="Times New Roman" w:cs="Times New Roman"/>
                <w:color w:val="000000"/>
                <w:sz w:val="16"/>
                <w:szCs w:val="16"/>
                <w:lang w:eastAsia="ru-RU"/>
              </w:rPr>
            </w:pPr>
            <w:r w:rsidRPr="009C57DB">
              <w:rPr>
                <w:rFonts w:ascii="Times New Roman" w:eastAsia="Times New Roman" w:hAnsi="Times New Roman" w:cs="Times New Roman"/>
                <w:color w:val="000000"/>
                <w:sz w:val="16"/>
                <w:szCs w:val="16"/>
                <w:lang w:eastAsia="ru-RU"/>
              </w:rPr>
              <w:t>ИФ</w:t>
            </w:r>
          </w:p>
        </w:tc>
        <w:tc>
          <w:tcPr>
            <w:tcW w:w="1020" w:type="dxa"/>
            <w:shd w:val="clear" w:color="auto" w:fill="auto"/>
            <w:noWrap/>
            <w:vAlign w:val="center"/>
            <w:hideMark/>
          </w:tcPr>
          <w:p w:rsidR="009C57DB" w:rsidRPr="009C57DB" w:rsidRDefault="009C57DB" w:rsidP="009C57DB">
            <w:pPr>
              <w:spacing w:after="0" w:line="240" w:lineRule="auto"/>
              <w:jc w:val="center"/>
              <w:rPr>
                <w:rFonts w:ascii="Times New Roman" w:eastAsia="Times New Roman" w:hAnsi="Times New Roman" w:cs="Times New Roman"/>
                <w:color w:val="000000"/>
                <w:sz w:val="16"/>
                <w:szCs w:val="16"/>
                <w:lang w:eastAsia="ru-RU"/>
              </w:rPr>
            </w:pPr>
            <w:r w:rsidRPr="009C57DB">
              <w:rPr>
                <w:rFonts w:ascii="Times New Roman" w:eastAsia="Times New Roman" w:hAnsi="Times New Roman" w:cs="Times New Roman"/>
                <w:color w:val="000000"/>
                <w:sz w:val="16"/>
                <w:szCs w:val="16"/>
                <w:lang w:eastAsia="ru-RU"/>
              </w:rPr>
              <w:t>КОСГУ</w:t>
            </w:r>
          </w:p>
        </w:tc>
        <w:tc>
          <w:tcPr>
            <w:tcW w:w="1680" w:type="dxa"/>
            <w:shd w:val="clear" w:color="auto" w:fill="auto"/>
            <w:noWrap/>
            <w:vAlign w:val="center"/>
            <w:hideMark/>
          </w:tcPr>
          <w:p w:rsidR="009C57DB" w:rsidRPr="009C57DB" w:rsidRDefault="009C57DB" w:rsidP="009C57DB">
            <w:pPr>
              <w:spacing w:after="0" w:line="240" w:lineRule="auto"/>
              <w:jc w:val="center"/>
              <w:rPr>
                <w:rFonts w:ascii="Times New Roman" w:eastAsia="Times New Roman" w:hAnsi="Times New Roman" w:cs="Times New Roman"/>
                <w:color w:val="000000"/>
                <w:sz w:val="16"/>
                <w:szCs w:val="16"/>
                <w:lang w:eastAsia="ru-RU"/>
              </w:rPr>
            </w:pPr>
            <w:r w:rsidRPr="009C57DB">
              <w:rPr>
                <w:rFonts w:ascii="Times New Roman" w:eastAsia="Times New Roman" w:hAnsi="Times New Roman" w:cs="Times New Roman"/>
                <w:color w:val="000000"/>
                <w:sz w:val="16"/>
                <w:szCs w:val="16"/>
                <w:lang w:eastAsia="ru-RU"/>
              </w:rPr>
              <w:t>Сумма</w:t>
            </w:r>
          </w:p>
        </w:tc>
        <w:tc>
          <w:tcPr>
            <w:tcW w:w="1140" w:type="dxa"/>
            <w:shd w:val="clear" w:color="auto" w:fill="auto"/>
            <w:noWrap/>
            <w:vAlign w:val="center"/>
            <w:hideMark/>
          </w:tcPr>
          <w:p w:rsidR="009C57DB" w:rsidRPr="009C57DB" w:rsidRDefault="009C57DB" w:rsidP="009C57DB">
            <w:pPr>
              <w:spacing w:after="0" w:line="240" w:lineRule="auto"/>
              <w:jc w:val="center"/>
              <w:rPr>
                <w:rFonts w:ascii="Times New Roman" w:eastAsia="Times New Roman" w:hAnsi="Times New Roman" w:cs="Times New Roman"/>
                <w:color w:val="000000"/>
                <w:sz w:val="16"/>
                <w:szCs w:val="16"/>
                <w:lang w:eastAsia="ru-RU"/>
              </w:rPr>
            </w:pPr>
            <w:r w:rsidRPr="009C57DB">
              <w:rPr>
                <w:rFonts w:ascii="Times New Roman" w:eastAsia="Times New Roman" w:hAnsi="Times New Roman" w:cs="Times New Roman"/>
                <w:color w:val="000000"/>
                <w:sz w:val="16"/>
                <w:szCs w:val="16"/>
                <w:lang w:eastAsia="ru-RU"/>
              </w:rPr>
              <w:t>БО</w:t>
            </w:r>
          </w:p>
        </w:tc>
      </w:tr>
      <w:tr w:rsidR="009C57DB" w:rsidRPr="009C57DB" w:rsidTr="0048083E">
        <w:trPr>
          <w:trHeight w:val="300"/>
        </w:trPr>
        <w:tc>
          <w:tcPr>
            <w:tcW w:w="5640" w:type="dxa"/>
            <w:gridSpan w:val="5"/>
            <w:shd w:val="clear" w:color="auto" w:fill="auto"/>
            <w:noWrap/>
            <w:vAlign w:val="center"/>
            <w:hideMark/>
          </w:tcPr>
          <w:p w:rsidR="009C57DB" w:rsidRPr="009C57DB" w:rsidRDefault="009C57DB" w:rsidP="009C57DB">
            <w:pPr>
              <w:spacing w:after="0" w:line="240" w:lineRule="auto"/>
              <w:jc w:val="center"/>
              <w:rPr>
                <w:rFonts w:ascii="Times New Roman" w:eastAsia="Times New Roman" w:hAnsi="Times New Roman" w:cs="Times New Roman"/>
                <w:color w:val="000000"/>
                <w:sz w:val="16"/>
                <w:szCs w:val="16"/>
                <w:lang w:eastAsia="ru-RU"/>
              </w:rPr>
            </w:pPr>
            <w:r w:rsidRPr="009C57DB">
              <w:rPr>
                <w:rFonts w:ascii="Times New Roman" w:eastAsia="Times New Roman" w:hAnsi="Times New Roman" w:cs="Times New Roman"/>
                <w:color w:val="000000"/>
                <w:sz w:val="16"/>
                <w:szCs w:val="16"/>
                <w:lang w:eastAsia="ru-RU"/>
              </w:rPr>
              <w:t>Расшифровка № 4</w:t>
            </w:r>
            <w:r>
              <w:rPr>
                <w:rFonts w:ascii="Times New Roman" w:eastAsia="Times New Roman" w:hAnsi="Times New Roman" w:cs="Times New Roman"/>
                <w:color w:val="000000"/>
                <w:sz w:val="16"/>
                <w:szCs w:val="16"/>
                <w:lang w:eastAsia="ru-RU"/>
              </w:rPr>
              <w:t>91</w:t>
            </w:r>
          </w:p>
        </w:tc>
      </w:tr>
      <w:tr w:rsidR="009C57DB" w:rsidRPr="009C57DB" w:rsidTr="0048083E">
        <w:trPr>
          <w:trHeight w:val="226"/>
        </w:trPr>
        <w:tc>
          <w:tcPr>
            <w:tcW w:w="920" w:type="dxa"/>
            <w:shd w:val="clear" w:color="auto" w:fill="auto"/>
            <w:noWrap/>
            <w:vAlign w:val="center"/>
            <w:hideMark/>
          </w:tcPr>
          <w:p w:rsidR="009C57DB" w:rsidRPr="009C57DB" w:rsidRDefault="009C57DB" w:rsidP="009C57DB">
            <w:pPr>
              <w:spacing w:after="0" w:line="240" w:lineRule="auto"/>
              <w:jc w:val="center"/>
              <w:rPr>
                <w:rFonts w:ascii="Times New Roman" w:eastAsia="Times New Roman" w:hAnsi="Times New Roman" w:cs="Times New Roman"/>
                <w:color w:val="000000"/>
                <w:sz w:val="16"/>
                <w:szCs w:val="16"/>
                <w:lang w:eastAsia="ru-RU"/>
              </w:rPr>
            </w:pPr>
            <w:r w:rsidRPr="009C57DB">
              <w:rPr>
                <w:rFonts w:ascii="Times New Roman" w:eastAsia="Times New Roman" w:hAnsi="Times New Roman" w:cs="Times New Roman"/>
                <w:color w:val="000000"/>
                <w:sz w:val="16"/>
                <w:szCs w:val="16"/>
                <w:lang w:eastAsia="ru-RU"/>
              </w:rPr>
              <w:t>202</w:t>
            </w:r>
            <w:r>
              <w:rPr>
                <w:rFonts w:ascii="Times New Roman" w:eastAsia="Times New Roman" w:hAnsi="Times New Roman" w:cs="Times New Roman"/>
                <w:color w:val="000000"/>
                <w:sz w:val="16"/>
                <w:szCs w:val="16"/>
                <w:lang w:eastAsia="ru-RU"/>
              </w:rPr>
              <w:t>2</w:t>
            </w:r>
          </w:p>
        </w:tc>
        <w:tc>
          <w:tcPr>
            <w:tcW w:w="880" w:type="dxa"/>
            <w:shd w:val="clear" w:color="auto" w:fill="auto"/>
            <w:noWrap/>
            <w:vAlign w:val="center"/>
            <w:hideMark/>
          </w:tcPr>
          <w:p w:rsidR="009C57DB" w:rsidRPr="009C57DB" w:rsidRDefault="009C57DB" w:rsidP="009C57DB">
            <w:pPr>
              <w:spacing w:after="0" w:line="240" w:lineRule="auto"/>
              <w:jc w:val="center"/>
              <w:rPr>
                <w:rFonts w:ascii="Times New Roman" w:eastAsia="Times New Roman" w:hAnsi="Times New Roman" w:cs="Times New Roman"/>
                <w:color w:val="000000"/>
                <w:sz w:val="16"/>
                <w:szCs w:val="16"/>
                <w:lang w:eastAsia="ru-RU"/>
              </w:rPr>
            </w:pPr>
            <w:r w:rsidRPr="009C57DB">
              <w:rPr>
                <w:rFonts w:ascii="Times New Roman" w:eastAsia="Times New Roman" w:hAnsi="Times New Roman" w:cs="Times New Roman"/>
                <w:color w:val="000000"/>
                <w:sz w:val="16"/>
                <w:szCs w:val="16"/>
                <w:lang w:eastAsia="ru-RU"/>
              </w:rPr>
              <w:t>субсидии</w:t>
            </w:r>
          </w:p>
        </w:tc>
        <w:tc>
          <w:tcPr>
            <w:tcW w:w="1020" w:type="dxa"/>
            <w:shd w:val="clear" w:color="auto" w:fill="auto"/>
            <w:noWrap/>
            <w:vAlign w:val="center"/>
            <w:hideMark/>
          </w:tcPr>
          <w:p w:rsidR="009C57DB" w:rsidRPr="009C57DB" w:rsidRDefault="009C57DB" w:rsidP="009C57DB">
            <w:pPr>
              <w:spacing w:after="0" w:line="240" w:lineRule="auto"/>
              <w:jc w:val="center"/>
              <w:rPr>
                <w:rFonts w:ascii="Times New Roman" w:eastAsia="Times New Roman" w:hAnsi="Times New Roman" w:cs="Times New Roman"/>
                <w:color w:val="000000"/>
                <w:sz w:val="16"/>
                <w:szCs w:val="16"/>
                <w:lang w:eastAsia="ru-RU"/>
              </w:rPr>
            </w:pPr>
            <w:r w:rsidRPr="009C57DB">
              <w:rPr>
                <w:rFonts w:ascii="Times New Roman" w:eastAsia="Times New Roman" w:hAnsi="Times New Roman" w:cs="Times New Roman"/>
                <w:color w:val="000000"/>
                <w:sz w:val="16"/>
                <w:szCs w:val="16"/>
                <w:lang w:eastAsia="ru-RU"/>
              </w:rPr>
              <w:t>310</w:t>
            </w:r>
          </w:p>
        </w:tc>
        <w:tc>
          <w:tcPr>
            <w:tcW w:w="1680" w:type="dxa"/>
            <w:shd w:val="clear" w:color="auto" w:fill="auto"/>
            <w:noWrap/>
            <w:vAlign w:val="center"/>
            <w:hideMark/>
          </w:tcPr>
          <w:p w:rsidR="009C57DB" w:rsidRPr="009C57DB" w:rsidRDefault="00A641D4" w:rsidP="009C57DB">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3 892 000,00</w:t>
            </w:r>
          </w:p>
        </w:tc>
        <w:tc>
          <w:tcPr>
            <w:tcW w:w="1140" w:type="dxa"/>
            <w:shd w:val="clear" w:color="auto" w:fill="auto"/>
            <w:noWrap/>
            <w:vAlign w:val="center"/>
          </w:tcPr>
          <w:p w:rsidR="009C57DB" w:rsidRPr="009C57DB" w:rsidRDefault="009C57DB" w:rsidP="009C57DB">
            <w:pPr>
              <w:spacing w:after="0" w:line="240" w:lineRule="auto"/>
              <w:jc w:val="center"/>
              <w:rPr>
                <w:rFonts w:ascii="Times New Roman" w:eastAsia="Times New Roman" w:hAnsi="Times New Roman" w:cs="Times New Roman"/>
                <w:color w:val="000000"/>
                <w:sz w:val="16"/>
                <w:szCs w:val="16"/>
                <w:lang w:eastAsia="ru-RU"/>
              </w:rPr>
            </w:pPr>
          </w:p>
        </w:tc>
      </w:tr>
    </w:tbl>
    <w:p w:rsidR="009C57DB" w:rsidRDefault="009C57DB" w:rsidP="00C90175">
      <w:pPr>
        <w:pStyle w:val="ConsPlusNormal"/>
        <w:jc w:val="center"/>
        <w:rPr>
          <w:rFonts w:ascii="Times New Roman" w:hAnsi="Times New Roman" w:cs="Times New Roman"/>
          <w:b/>
        </w:rPr>
      </w:pPr>
    </w:p>
    <w:p w:rsidR="009C57DB" w:rsidRDefault="006D76E2" w:rsidP="00C90175">
      <w:pPr>
        <w:pStyle w:val="ConsPlusNormal"/>
        <w:jc w:val="center"/>
        <w:rPr>
          <w:rFonts w:ascii="Times New Roman" w:hAnsi="Times New Roman" w:cs="Times New Roman"/>
          <w:b/>
        </w:rPr>
      </w:pPr>
      <w:r>
        <w:rPr>
          <w:rFonts w:ascii="Times New Roman" w:hAnsi="Times New Roman" w:cs="Times New Roman"/>
          <w:b/>
        </w:rPr>
        <w:t>Добросовестность</w:t>
      </w:r>
    </w:p>
    <w:p w:rsidR="009C57DB" w:rsidRDefault="009C57DB" w:rsidP="00C90175">
      <w:pPr>
        <w:pStyle w:val="ConsPlusNormal"/>
        <w:jc w:val="center"/>
        <w:rPr>
          <w:rFonts w:ascii="Times New Roman" w:hAnsi="Times New Roman" w:cs="Times New Roman"/>
          <w:b/>
        </w:rPr>
      </w:pPr>
    </w:p>
    <w:p w:rsidR="00C90175" w:rsidRPr="00C90175" w:rsidRDefault="008A1DC8" w:rsidP="00C90175">
      <w:pPr>
        <w:pStyle w:val="ConsPlusNormal"/>
        <w:jc w:val="center"/>
        <w:rPr>
          <w:rFonts w:ascii="Times New Roman" w:hAnsi="Times New Roman" w:cs="Times New Roman"/>
          <w:b/>
        </w:rPr>
      </w:pPr>
      <w:r>
        <w:rPr>
          <w:rFonts w:ascii="Times New Roman" w:hAnsi="Times New Roman" w:cs="Times New Roman"/>
          <w:b/>
        </w:rPr>
        <w:t>Контракт №</w:t>
      </w:r>
      <w:r w:rsidR="001F2E1F" w:rsidRPr="001F2E1F">
        <w:rPr>
          <w:rFonts w:ascii="Times New Roman" w:hAnsi="Times New Roman" w:cs="Times New Roman"/>
          <w:b/>
        </w:rPr>
        <w:t>0340200003322015525</w:t>
      </w:r>
      <w:r w:rsidR="001F2E1F">
        <w:rPr>
          <w:rFonts w:ascii="Times New Roman" w:hAnsi="Times New Roman" w:cs="Times New Roman"/>
          <w:b/>
        </w:rPr>
        <w:t>0001</w:t>
      </w:r>
    </w:p>
    <w:p w:rsidR="00C90175" w:rsidRDefault="00467053" w:rsidP="00C90175">
      <w:pPr>
        <w:pStyle w:val="ConsPlusNormal"/>
        <w:jc w:val="center"/>
        <w:rPr>
          <w:rFonts w:ascii="Times New Roman" w:hAnsi="Times New Roman" w:cs="Times New Roman"/>
          <w:b/>
        </w:rPr>
      </w:pPr>
      <w:r>
        <w:rPr>
          <w:rFonts w:ascii="Times New Roman" w:hAnsi="Times New Roman" w:cs="Times New Roman"/>
          <w:b/>
        </w:rPr>
        <w:t>на поставку медицинск</w:t>
      </w:r>
      <w:r w:rsidR="00C90175" w:rsidRPr="00C90175">
        <w:rPr>
          <w:rFonts w:ascii="Times New Roman" w:hAnsi="Times New Roman" w:cs="Times New Roman"/>
          <w:b/>
        </w:rPr>
        <w:t xml:space="preserve">ого оборудования </w:t>
      </w:r>
    </w:p>
    <w:p w:rsidR="00DF6CE4" w:rsidRPr="00C90175" w:rsidRDefault="00DF6CE4" w:rsidP="00C90175">
      <w:pPr>
        <w:pStyle w:val="ConsPlusNormal"/>
        <w:jc w:val="center"/>
        <w:rPr>
          <w:rFonts w:ascii="Times New Roman" w:hAnsi="Times New Roman" w:cs="Times New Roman"/>
          <w:b/>
        </w:rPr>
      </w:pPr>
      <w:r>
        <w:rPr>
          <w:rFonts w:ascii="Times New Roman" w:hAnsi="Times New Roman" w:cs="Times New Roman"/>
          <w:b/>
        </w:rPr>
        <w:t>ИКЗ №</w:t>
      </w:r>
      <w:bookmarkStart w:id="0" w:name="_GoBack"/>
      <w:bookmarkEnd w:id="0"/>
      <w:r w:rsidRPr="00DF6CE4">
        <w:rPr>
          <w:rFonts w:ascii="Times New Roman" w:hAnsi="Times New Roman" w:cs="Times New Roman"/>
          <w:b/>
        </w:rPr>
        <w:t>222434549602743450100105970012660244</w:t>
      </w:r>
    </w:p>
    <w:p w:rsidR="00C90175" w:rsidRPr="00C90175" w:rsidRDefault="00C90175" w:rsidP="00C90175">
      <w:pPr>
        <w:pStyle w:val="ConsPlusNormal"/>
        <w:jc w:val="center"/>
        <w:rPr>
          <w:rFonts w:ascii="Times New Roman" w:hAnsi="Times New Roman" w:cs="Times New Roman"/>
          <w:b/>
        </w:rPr>
      </w:pPr>
    </w:p>
    <w:p w:rsidR="00C90175" w:rsidRPr="00C90175" w:rsidRDefault="00C90175" w:rsidP="00C90175">
      <w:pPr>
        <w:shd w:val="clear" w:color="auto" w:fill="FFFFFF"/>
        <w:tabs>
          <w:tab w:val="left" w:pos="7877"/>
          <w:tab w:val="left" w:leader="underscore" w:pos="8477"/>
          <w:tab w:val="left" w:leader="underscore" w:pos="10152"/>
        </w:tabs>
        <w:spacing w:after="0" w:line="240" w:lineRule="auto"/>
        <w:jc w:val="both"/>
        <w:rPr>
          <w:rFonts w:ascii="Times New Roman" w:eastAsia="Times New Roman" w:hAnsi="Times New Roman" w:cs="Times New Roman"/>
          <w:spacing w:val="-2"/>
          <w:sz w:val="24"/>
          <w:szCs w:val="24"/>
          <w:lang w:eastAsia="ru-RU"/>
        </w:rPr>
      </w:pPr>
      <w:r w:rsidRPr="00C90175">
        <w:rPr>
          <w:rFonts w:ascii="Times New Roman" w:eastAsia="Times New Roman" w:hAnsi="Times New Roman" w:cs="Times New Roman"/>
          <w:spacing w:val="-3"/>
          <w:sz w:val="24"/>
          <w:szCs w:val="24"/>
          <w:lang w:eastAsia="ru-RU"/>
        </w:rPr>
        <w:t>г. Киров</w:t>
      </w:r>
      <w:r w:rsidRPr="00C90175">
        <w:rPr>
          <w:rFonts w:ascii="Times New Roman" w:eastAsia="Times New Roman" w:hAnsi="Times New Roman" w:cs="Times New Roman"/>
          <w:sz w:val="24"/>
          <w:szCs w:val="24"/>
          <w:lang w:eastAsia="ru-RU"/>
        </w:rPr>
        <w:t xml:space="preserve">        </w:t>
      </w:r>
      <w:r w:rsidR="00544215">
        <w:rPr>
          <w:rFonts w:ascii="Times New Roman" w:eastAsia="Times New Roman" w:hAnsi="Times New Roman" w:cs="Times New Roman"/>
          <w:sz w:val="24"/>
          <w:szCs w:val="24"/>
          <w:lang w:eastAsia="ru-RU"/>
        </w:rPr>
        <w:t xml:space="preserve">                                                                                                           </w:t>
      </w:r>
      <w:r w:rsidRPr="00C90175">
        <w:rPr>
          <w:rFonts w:ascii="Times New Roman" w:eastAsia="Times New Roman" w:hAnsi="Times New Roman" w:cs="Times New Roman"/>
          <w:sz w:val="24"/>
          <w:szCs w:val="24"/>
          <w:lang w:eastAsia="ru-RU"/>
        </w:rPr>
        <w:t xml:space="preserve"> «</w:t>
      </w:r>
      <w:r w:rsidR="009C57DB">
        <w:rPr>
          <w:rFonts w:ascii="Times New Roman" w:eastAsia="Times New Roman" w:hAnsi="Times New Roman" w:cs="Times New Roman"/>
          <w:sz w:val="24"/>
          <w:szCs w:val="24"/>
          <w:lang w:eastAsia="ru-RU"/>
        </w:rPr>
        <w:t>26</w:t>
      </w:r>
      <w:r w:rsidRPr="00C90175">
        <w:rPr>
          <w:rFonts w:ascii="Times New Roman" w:eastAsia="Times New Roman" w:hAnsi="Times New Roman" w:cs="Times New Roman"/>
          <w:sz w:val="24"/>
          <w:szCs w:val="24"/>
          <w:lang w:eastAsia="ru-RU"/>
        </w:rPr>
        <w:t>»</w:t>
      </w:r>
      <w:r w:rsidR="009C57DB">
        <w:rPr>
          <w:rFonts w:ascii="Times New Roman" w:eastAsia="Times New Roman" w:hAnsi="Times New Roman" w:cs="Times New Roman"/>
          <w:sz w:val="24"/>
          <w:szCs w:val="24"/>
          <w:lang w:eastAsia="ru-RU"/>
        </w:rPr>
        <w:t xml:space="preserve"> декабря</w:t>
      </w:r>
      <w:r w:rsidRPr="00C90175">
        <w:rPr>
          <w:rFonts w:ascii="Times New Roman" w:eastAsia="Times New Roman" w:hAnsi="Times New Roman" w:cs="Times New Roman"/>
          <w:sz w:val="24"/>
          <w:szCs w:val="24"/>
          <w:lang w:eastAsia="ru-RU"/>
        </w:rPr>
        <w:t xml:space="preserve"> 2</w:t>
      </w:r>
      <w:r w:rsidRPr="00C90175">
        <w:rPr>
          <w:rFonts w:ascii="Times New Roman" w:eastAsia="Times New Roman" w:hAnsi="Times New Roman" w:cs="Times New Roman"/>
          <w:spacing w:val="-2"/>
          <w:sz w:val="24"/>
          <w:szCs w:val="24"/>
          <w:lang w:eastAsia="ru-RU"/>
        </w:rPr>
        <w:t>02</w:t>
      </w:r>
      <w:r w:rsidR="000A4017">
        <w:rPr>
          <w:rFonts w:ascii="Times New Roman" w:eastAsia="Times New Roman" w:hAnsi="Times New Roman" w:cs="Times New Roman"/>
          <w:spacing w:val="-2"/>
          <w:sz w:val="24"/>
          <w:szCs w:val="24"/>
          <w:lang w:eastAsia="ru-RU"/>
        </w:rPr>
        <w:t>2</w:t>
      </w:r>
      <w:r w:rsidR="00544215">
        <w:rPr>
          <w:rFonts w:ascii="Times New Roman" w:eastAsia="Times New Roman" w:hAnsi="Times New Roman" w:cs="Times New Roman"/>
          <w:spacing w:val="-2"/>
          <w:sz w:val="24"/>
          <w:szCs w:val="24"/>
          <w:lang w:eastAsia="ru-RU"/>
        </w:rPr>
        <w:t xml:space="preserve"> </w:t>
      </w:r>
      <w:r w:rsidRPr="00C90175">
        <w:rPr>
          <w:rFonts w:ascii="Times New Roman" w:eastAsia="Times New Roman" w:hAnsi="Times New Roman" w:cs="Times New Roman"/>
          <w:spacing w:val="-2"/>
          <w:sz w:val="24"/>
          <w:szCs w:val="24"/>
          <w:lang w:eastAsia="ru-RU"/>
        </w:rPr>
        <w:t>г.</w:t>
      </w:r>
    </w:p>
    <w:p w:rsidR="00C90175" w:rsidRPr="00C90175" w:rsidRDefault="00C90175" w:rsidP="00C90175">
      <w:pPr>
        <w:pStyle w:val="ConsPlusNormal"/>
        <w:ind w:firstLine="540"/>
        <w:jc w:val="both"/>
        <w:rPr>
          <w:rFonts w:ascii="Times New Roman" w:hAnsi="Times New Roman" w:cs="Times New Roman"/>
        </w:rPr>
      </w:pPr>
    </w:p>
    <w:p w:rsidR="00C90175" w:rsidRPr="00C90175" w:rsidRDefault="00C90175" w:rsidP="001F2E1F">
      <w:pPr>
        <w:pStyle w:val="ConsPlusNormal"/>
        <w:ind w:firstLine="567"/>
        <w:jc w:val="both"/>
        <w:rPr>
          <w:rFonts w:ascii="Times New Roman" w:hAnsi="Times New Roman" w:cs="Times New Roman"/>
        </w:rPr>
      </w:pPr>
      <w:proofErr w:type="gramStart"/>
      <w:r w:rsidRPr="00C90175">
        <w:rPr>
          <w:rFonts w:ascii="Times New Roman" w:hAnsi="Times New Roman" w:cs="Times New Roman"/>
          <w:b/>
          <w:szCs w:val="24"/>
        </w:rPr>
        <w:t xml:space="preserve">Кировское областное государственное клиническое бюджетное учреждение здравоохранения «Больница скорой медицинской помощи», </w:t>
      </w:r>
      <w:r w:rsidRPr="00C90175">
        <w:rPr>
          <w:rFonts w:ascii="Times New Roman" w:hAnsi="Times New Roman" w:cs="Times New Roman"/>
          <w:szCs w:val="24"/>
        </w:rPr>
        <w:t>именуемое в дальнейшем</w:t>
      </w:r>
      <w:r>
        <w:rPr>
          <w:rFonts w:ascii="Times New Roman" w:hAnsi="Times New Roman" w:cs="Times New Roman"/>
          <w:b/>
          <w:szCs w:val="24"/>
        </w:rPr>
        <w:t xml:space="preserve"> «Заказчик» </w:t>
      </w:r>
      <w:r w:rsidRPr="00C90175">
        <w:rPr>
          <w:rFonts w:ascii="Times New Roman" w:hAnsi="Times New Roman" w:cs="Times New Roman"/>
          <w:szCs w:val="24"/>
        </w:rPr>
        <w:t xml:space="preserve">в лице главного врача </w:t>
      </w:r>
      <w:r w:rsidR="000F09E2">
        <w:rPr>
          <w:rFonts w:ascii="Times New Roman" w:hAnsi="Times New Roman" w:cs="Times New Roman"/>
          <w:szCs w:val="24"/>
        </w:rPr>
        <w:t>С.М. Аракеляна</w:t>
      </w:r>
      <w:r w:rsidRPr="00C90175">
        <w:rPr>
          <w:rFonts w:ascii="Times New Roman" w:hAnsi="Times New Roman" w:cs="Times New Roman"/>
          <w:szCs w:val="24"/>
        </w:rPr>
        <w:t>, действующего на основании Устава</w:t>
      </w:r>
      <w:r w:rsidRPr="00C90175">
        <w:rPr>
          <w:rFonts w:ascii="Times New Roman" w:hAnsi="Times New Roman" w:cs="Times New Roman"/>
        </w:rPr>
        <w:t xml:space="preserve">, и </w:t>
      </w:r>
      <w:r w:rsidR="001F2E1F" w:rsidRPr="001F2E1F">
        <w:rPr>
          <w:rFonts w:ascii="Times New Roman" w:hAnsi="Times New Roman" w:cs="Times New Roman"/>
          <w:b/>
        </w:rPr>
        <w:t>Общество с ограниченной ответственностью «КОНКОРДИКА»</w:t>
      </w:r>
      <w:r w:rsidR="001F2E1F" w:rsidRPr="001F2E1F">
        <w:rPr>
          <w:rFonts w:ascii="Times New Roman" w:hAnsi="Times New Roman" w:cs="Times New Roman"/>
        </w:rPr>
        <w:t xml:space="preserve">, именуемое в дальнейшем «Поставщик», в лице генерального директора </w:t>
      </w:r>
      <w:proofErr w:type="spellStart"/>
      <w:r w:rsidR="001F2E1F" w:rsidRPr="001F2E1F">
        <w:rPr>
          <w:rFonts w:ascii="Times New Roman" w:hAnsi="Times New Roman" w:cs="Times New Roman"/>
        </w:rPr>
        <w:t>Широнина</w:t>
      </w:r>
      <w:proofErr w:type="spellEnd"/>
      <w:r w:rsidR="001F2E1F" w:rsidRPr="001F2E1F">
        <w:rPr>
          <w:rFonts w:ascii="Times New Roman" w:hAnsi="Times New Roman" w:cs="Times New Roman"/>
        </w:rPr>
        <w:t xml:space="preserve"> Андрея Анатольевича, действующего на основании Устава</w:t>
      </w:r>
      <w:r w:rsidRPr="00C90175">
        <w:rPr>
          <w:rFonts w:ascii="Times New Roman" w:hAnsi="Times New Roman" w:cs="Times New Roman"/>
        </w:rPr>
        <w:t xml:space="preserve">, с другой стороны, здесь и далее именуемые "Стороны", </w:t>
      </w:r>
      <w:r w:rsidR="000F09E2" w:rsidRPr="000F09E2">
        <w:rPr>
          <w:rFonts w:ascii="Times New Roman" w:hAnsi="Times New Roman" w:cs="Times New Roman"/>
        </w:rPr>
        <w:t>в соответствии с решением аукционной</w:t>
      </w:r>
      <w:proofErr w:type="gramEnd"/>
      <w:r w:rsidR="000F09E2" w:rsidRPr="000F09E2">
        <w:rPr>
          <w:rFonts w:ascii="Times New Roman" w:hAnsi="Times New Roman" w:cs="Times New Roman"/>
        </w:rPr>
        <w:t xml:space="preserve"> комиссии (Протокол № </w:t>
      </w:r>
      <w:r w:rsidR="001F2E1F" w:rsidRPr="001F2E1F">
        <w:rPr>
          <w:rFonts w:ascii="Times New Roman" w:hAnsi="Times New Roman" w:cs="Times New Roman"/>
        </w:rPr>
        <w:t>0340200003322015525</w:t>
      </w:r>
      <w:r w:rsidR="000F09E2" w:rsidRPr="000F09E2">
        <w:rPr>
          <w:rFonts w:ascii="Times New Roman" w:hAnsi="Times New Roman" w:cs="Times New Roman"/>
        </w:rPr>
        <w:t xml:space="preserve"> от </w:t>
      </w:r>
      <w:r w:rsidR="006E6216" w:rsidRPr="008A1DC8">
        <w:rPr>
          <w:rFonts w:ascii="Times New Roman" w:hAnsi="Times New Roman" w:cs="Times New Roman"/>
        </w:rPr>
        <w:t>14</w:t>
      </w:r>
      <w:r w:rsidR="001F2E1F" w:rsidRPr="008A1DC8">
        <w:rPr>
          <w:rFonts w:ascii="Times New Roman" w:hAnsi="Times New Roman" w:cs="Times New Roman"/>
        </w:rPr>
        <w:t>.</w:t>
      </w:r>
      <w:r w:rsidR="001F2E1F" w:rsidRPr="006E6216">
        <w:rPr>
          <w:rFonts w:ascii="Times New Roman" w:hAnsi="Times New Roman" w:cs="Times New Roman"/>
        </w:rPr>
        <w:t>12.</w:t>
      </w:r>
      <w:r w:rsidR="001F2E1F">
        <w:rPr>
          <w:rFonts w:ascii="Times New Roman" w:hAnsi="Times New Roman" w:cs="Times New Roman"/>
        </w:rPr>
        <w:t>2022</w:t>
      </w:r>
      <w:r w:rsidR="000F09E2" w:rsidRPr="000F09E2">
        <w:rPr>
          <w:rFonts w:ascii="Times New Roman" w:hAnsi="Times New Roman" w:cs="Times New Roman"/>
        </w:rPr>
        <w:t xml:space="preserve"> года) заключили настоящий Контракт о нижеследующем</w:t>
      </w:r>
      <w:r w:rsidRPr="00C90175">
        <w:rPr>
          <w:rFonts w:ascii="Times New Roman" w:hAnsi="Times New Roman" w:cs="Times New Roman"/>
        </w:rPr>
        <w:t>:</w:t>
      </w:r>
    </w:p>
    <w:p w:rsidR="00C90175" w:rsidRPr="00C90175" w:rsidRDefault="00C90175" w:rsidP="00C90175">
      <w:pPr>
        <w:pStyle w:val="ConsPlusNormal"/>
        <w:ind w:firstLine="540"/>
        <w:jc w:val="both"/>
        <w:rPr>
          <w:rFonts w:ascii="Times New Roman" w:hAnsi="Times New Roman" w:cs="Times New Roman"/>
        </w:rPr>
      </w:pPr>
    </w:p>
    <w:p w:rsidR="00C90175" w:rsidRPr="00EE758A" w:rsidRDefault="00C90175" w:rsidP="00C90175">
      <w:pPr>
        <w:pStyle w:val="ConsPlusNormal"/>
        <w:jc w:val="center"/>
        <w:outlineLvl w:val="1"/>
        <w:rPr>
          <w:rFonts w:ascii="Times New Roman" w:hAnsi="Times New Roman" w:cs="Times New Roman"/>
          <w:b/>
        </w:rPr>
      </w:pPr>
      <w:r w:rsidRPr="00EE758A">
        <w:rPr>
          <w:rFonts w:ascii="Times New Roman" w:hAnsi="Times New Roman" w:cs="Times New Roman"/>
          <w:b/>
        </w:rPr>
        <w:t>1. Предмет Контракта</w:t>
      </w:r>
    </w:p>
    <w:p w:rsidR="00C90175" w:rsidRPr="00C90175" w:rsidRDefault="00C90175" w:rsidP="00C90175">
      <w:pPr>
        <w:pStyle w:val="ConsPlusNormal"/>
        <w:ind w:firstLine="540"/>
        <w:jc w:val="both"/>
        <w:rPr>
          <w:rFonts w:ascii="Times New Roman" w:hAnsi="Times New Roman" w:cs="Times New Roman"/>
        </w:rPr>
      </w:pP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1.1. </w:t>
      </w:r>
      <w:proofErr w:type="gramStart"/>
      <w:r w:rsidRPr="00C90175">
        <w:rPr>
          <w:rFonts w:ascii="Times New Roman" w:hAnsi="Times New Roman" w:cs="Times New Roman"/>
        </w:rPr>
        <w:t>В соответствии с Контрактом Поставщик обязуется в порядке и сроки, предусмотренные Контрактом, о</w:t>
      </w:r>
      <w:r>
        <w:rPr>
          <w:rFonts w:ascii="Times New Roman" w:hAnsi="Times New Roman" w:cs="Times New Roman"/>
        </w:rPr>
        <w:t xml:space="preserve">существить поставку </w:t>
      </w:r>
      <w:r w:rsidR="00D32D3B" w:rsidRPr="00D32D3B">
        <w:rPr>
          <w:rFonts w:ascii="Times New Roman" w:hAnsi="Times New Roman" w:cs="Times New Roman"/>
          <w:b/>
        </w:rPr>
        <w:t xml:space="preserve">медицинского оборудования </w:t>
      </w:r>
      <w:r w:rsidR="00C75938" w:rsidRPr="00C75938">
        <w:rPr>
          <w:rFonts w:ascii="Times New Roman" w:hAnsi="Times New Roman" w:cs="Times New Roman"/>
          <w:b/>
        </w:rPr>
        <w:t>(Система эндоскопической визуализации)</w:t>
      </w:r>
      <w:r w:rsidRPr="00C90175">
        <w:rPr>
          <w:rFonts w:ascii="Times New Roman" w:hAnsi="Times New Roman" w:cs="Times New Roman"/>
        </w:rPr>
        <w:t xml:space="preserve"> (</w:t>
      </w:r>
      <w:r w:rsidR="008A1DC8" w:rsidRPr="008A1DC8">
        <w:rPr>
          <w:rFonts w:ascii="Times New Roman" w:hAnsi="Times New Roman" w:cs="Times New Roman"/>
        </w:rPr>
        <w:t xml:space="preserve">код ОКПД </w:t>
      </w:r>
      <w:r w:rsidR="008A1DC8">
        <w:rPr>
          <w:rFonts w:ascii="Times New Roman" w:hAnsi="Times New Roman" w:cs="Times New Roman"/>
        </w:rPr>
        <w:t xml:space="preserve">- </w:t>
      </w:r>
      <w:r w:rsidR="001F2E1F" w:rsidRPr="00A744DA">
        <w:rPr>
          <w:rFonts w:ascii="Times New Roman" w:hAnsi="Times New Roman" w:cs="Times New Roman"/>
        </w:rPr>
        <w:t>26.60.12.119</w:t>
      </w:r>
      <w:r w:rsidRPr="00C90175">
        <w:rPr>
          <w:rFonts w:ascii="Times New Roman" w:hAnsi="Times New Roman" w:cs="Times New Roman"/>
        </w:rPr>
        <w:t>) (далее - Оборудование) в соответствии со Спецификацией (</w:t>
      </w:r>
      <w:hyperlink w:anchor="P399" w:history="1">
        <w:r w:rsidRPr="00C90175">
          <w:rPr>
            <w:rFonts w:ascii="Times New Roman" w:hAnsi="Times New Roman" w:cs="Times New Roman"/>
            <w:color w:val="0000FF"/>
          </w:rPr>
          <w:t>приложение N 1</w:t>
        </w:r>
      </w:hyperlink>
      <w:r w:rsidRPr="00C90175">
        <w:rPr>
          <w:rFonts w:ascii="Times New Roman" w:hAnsi="Times New Roman" w:cs="Times New Roman"/>
        </w:rPr>
        <w:t xml:space="preserve"> к Контракту) и надлежащим образом оказать услуги по доставке, разгрузке, сборке, установке, монтажу, вводу в эксплуатацию Оборудования, обучению правилам эксплуатации и инструктажу специалистов Заказчика, эксплуатирующих Оборуд</w:t>
      </w:r>
      <w:r w:rsidR="00F95C31">
        <w:rPr>
          <w:rFonts w:ascii="Times New Roman" w:hAnsi="Times New Roman" w:cs="Times New Roman"/>
        </w:rPr>
        <w:t>ование и специалистов Заказчика</w:t>
      </w:r>
      <w:proofErr w:type="gramEnd"/>
      <w:r w:rsidRPr="00C90175">
        <w:rPr>
          <w:rFonts w:ascii="Times New Roman" w:hAnsi="Times New Roman" w:cs="Times New Roman"/>
        </w:rPr>
        <w:t xml:space="preserve">, </w:t>
      </w:r>
      <w:proofErr w:type="gramStart"/>
      <w:r w:rsidRPr="00C90175">
        <w:rPr>
          <w:rFonts w:ascii="Times New Roman" w:hAnsi="Times New Roman" w:cs="Times New Roman"/>
        </w:rPr>
        <w:t>осуществляющих</w:t>
      </w:r>
      <w:proofErr w:type="gramEnd"/>
      <w:r w:rsidRPr="00C90175">
        <w:rPr>
          <w:rFonts w:ascii="Times New Roman" w:hAnsi="Times New Roman" w:cs="Times New Roman"/>
        </w:rPr>
        <w:t xml:space="preserve"> техническое обслуживание Оборудования, правилам эксплуатации и технического обслуживания Оборудования в соответствии с требованиями технической и (или) эксплуатационной документации производителя (изготовителя) Оборудования (далее - Услуги), а Заказчик обязуется в порядке и сроки, предусмотренные Контрактом, принять и оплатить поставленное Оборудование и надлежащим образам оказанные Услуги.</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1.2. Номенклатура Оборудования и его количество определяются Спецификацией (</w:t>
      </w:r>
      <w:hyperlink w:anchor="P399" w:history="1">
        <w:r w:rsidRPr="00C90175">
          <w:rPr>
            <w:rFonts w:ascii="Times New Roman" w:hAnsi="Times New Roman" w:cs="Times New Roman"/>
            <w:color w:val="0000FF"/>
          </w:rPr>
          <w:t>приложение N 1</w:t>
        </w:r>
      </w:hyperlink>
      <w:r w:rsidRPr="00C90175">
        <w:rPr>
          <w:rFonts w:ascii="Times New Roman" w:hAnsi="Times New Roman" w:cs="Times New Roman"/>
        </w:rPr>
        <w:t xml:space="preserve"> к Контракту), технические показатели - Техническими требованиями (</w:t>
      </w:r>
      <w:hyperlink w:anchor="P470" w:history="1">
        <w:r w:rsidRPr="00C90175">
          <w:rPr>
            <w:rFonts w:ascii="Times New Roman" w:hAnsi="Times New Roman" w:cs="Times New Roman"/>
            <w:color w:val="0000FF"/>
          </w:rPr>
          <w:t>приложение N 2</w:t>
        </w:r>
      </w:hyperlink>
      <w:r w:rsidRPr="00C90175">
        <w:rPr>
          <w:rFonts w:ascii="Times New Roman" w:hAnsi="Times New Roman" w:cs="Times New Roman"/>
        </w:rPr>
        <w:t xml:space="preserve"> к Контракту).</w:t>
      </w:r>
    </w:p>
    <w:p w:rsidR="00FD0720" w:rsidRDefault="00C90175" w:rsidP="00EE758A">
      <w:pPr>
        <w:pStyle w:val="ConsPlusNormal"/>
        <w:ind w:firstLine="540"/>
        <w:jc w:val="both"/>
        <w:rPr>
          <w:rFonts w:ascii="Times New Roman" w:hAnsi="Times New Roman" w:cs="Times New Roman"/>
        </w:rPr>
      </w:pPr>
      <w:bookmarkStart w:id="1" w:name="P55"/>
      <w:bookmarkEnd w:id="1"/>
      <w:r w:rsidRPr="00C90175">
        <w:rPr>
          <w:rFonts w:ascii="Times New Roman" w:hAnsi="Times New Roman" w:cs="Times New Roman"/>
        </w:rPr>
        <w:t xml:space="preserve">1.3. Поставка Оборудования осуществляется Поставщиком </w:t>
      </w:r>
      <w:r w:rsidR="00F95C31">
        <w:rPr>
          <w:rFonts w:ascii="Times New Roman" w:hAnsi="Times New Roman" w:cs="Times New Roman"/>
        </w:rPr>
        <w:t xml:space="preserve">в </w:t>
      </w:r>
      <w:r w:rsidR="00F95C31" w:rsidRPr="00F95C31">
        <w:rPr>
          <w:rFonts w:ascii="Times New Roman" w:hAnsi="Times New Roman" w:cs="Times New Roman"/>
        </w:rPr>
        <w:t xml:space="preserve">КОГКБУЗ «Больница скорой медицинской помощи» </w:t>
      </w:r>
      <w:r w:rsidRPr="00C90175">
        <w:rPr>
          <w:rFonts w:ascii="Times New Roman" w:hAnsi="Times New Roman" w:cs="Times New Roman"/>
        </w:rPr>
        <w:t xml:space="preserve">с разгрузкой с транспортного средства </w:t>
      </w:r>
      <w:r w:rsidRPr="006D65B2">
        <w:rPr>
          <w:rFonts w:ascii="Times New Roman" w:hAnsi="Times New Roman" w:cs="Times New Roman"/>
        </w:rPr>
        <w:t>по адресу:</w:t>
      </w:r>
    </w:p>
    <w:p w:rsidR="00EE758A" w:rsidRPr="008A1DC8" w:rsidRDefault="00EE758A" w:rsidP="00FD0720">
      <w:pPr>
        <w:pStyle w:val="ConsPlusNormal"/>
        <w:ind w:left="709" w:hanging="169"/>
        <w:jc w:val="both"/>
        <w:rPr>
          <w:rFonts w:ascii="Times New Roman" w:hAnsi="Times New Roman" w:cs="Times New Roman"/>
          <w:b/>
        </w:rPr>
      </w:pPr>
      <w:r w:rsidRPr="008A1DC8">
        <w:rPr>
          <w:rFonts w:ascii="Times New Roman" w:hAnsi="Times New Roman" w:cs="Times New Roman"/>
          <w:b/>
        </w:rPr>
        <w:t>-61001</w:t>
      </w:r>
      <w:r w:rsidR="00F95C31" w:rsidRPr="008A1DC8">
        <w:rPr>
          <w:rFonts w:ascii="Times New Roman" w:hAnsi="Times New Roman" w:cs="Times New Roman"/>
          <w:b/>
        </w:rPr>
        <w:t>1, г. Киров, ул. Свердлова, д.4.</w:t>
      </w:r>
    </w:p>
    <w:p w:rsidR="000F09E2" w:rsidRPr="006D65B2" w:rsidRDefault="000F09E2" w:rsidP="00FD0720">
      <w:pPr>
        <w:pStyle w:val="ConsPlusNormal"/>
        <w:ind w:left="709" w:hanging="169"/>
        <w:jc w:val="both"/>
        <w:rPr>
          <w:rFonts w:ascii="Times New Roman" w:hAnsi="Times New Roman" w:cs="Times New Roman"/>
          <w:b/>
        </w:rPr>
      </w:pPr>
      <w:r w:rsidRPr="008A1DC8">
        <w:rPr>
          <w:rFonts w:ascii="Times New Roman" w:hAnsi="Times New Roman" w:cs="Times New Roman"/>
          <w:b/>
        </w:rPr>
        <w:t xml:space="preserve">-610006 г. Киров, ул. </w:t>
      </w:r>
      <w:r w:rsidR="00286573" w:rsidRPr="008A1DC8">
        <w:rPr>
          <w:rFonts w:ascii="Times New Roman" w:hAnsi="Times New Roman" w:cs="Times New Roman"/>
          <w:b/>
        </w:rPr>
        <w:t>Октябрьский пр-т</w:t>
      </w:r>
      <w:r w:rsidRPr="008A1DC8">
        <w:rPr>
          <w:rFonts w:ascii="Times New Roman" w:hAnsi="Times New Roman" w:cs="Times New Roman"/>
          <w:b/>
        </w:rPr>
        <w:t>, д.</w:t>
      </w:r>
      <w:r w:rsidR="00286573" w:rsidRPr="008A1DC8">
        <w:rPr>
          <w:rFonts w:ascii="Times New Roman" w:hAnsi="Times New Roman" w:cs="Times New Roman"/>
          <w:b/>
        </w:rPr>
        <w:t>47</w:t>
      </w:r>
      <w:r w:rsidRPr="008A1DC8">
        <w:rPr>
          <w:rFonts w:ascii="Times New Roman" w:hAnsi="Times New Roman" w:cs="Times New Roman"/>
          <w:b/>
        </w:rPr>
        <w:t>.</w:t>
      </w:r>
    </w:p>
    <w:p w:rsidR="00EE758A" w:rsidRDefault="00EE758A" w:rsidP="00C90175">
      <w:pPr>
        <w:pStyle w:val="ConsPlusNormal"/>
        <w:jc w:val="center"/>
        <w:outlineLvl w:val="1"/>
        <w:rPr>
          <w:rFonts w:ascii="Times New Roman" w:hAnsi="Times New Roman" w:cs="Times New Roman"/>
          <w:b/>
        </w:rPr>
      </w:pPr>
    </w:p>
    <w:p w:rsidR="00C90175" w:rsidRPr="00EE758A" w:rsidRDefault="00C90175" w:rsidP="00C90175">
      <w:pPr>
        <w:pStyle w:val="ConsPlusNormal"/>
        <w:jc w:val="center"/>
        <w:outlineLvl w:val="1"/>
        <w:rPr>
          <w:rFonts w:ascii="Times New Roman" w:hAnsi="Times New Roman" w:cs="Times New Roman"/>
          <w:b/>
        </w:rPr>
      </w:pPr>
      <w:r w:rsidRPr="00EE758A">
        <w:rPr>
          <w:rFonts w:ascii="Times New Roman" w:hAnsi="Times New Roman" w:cs="Times New Roman"/>
          <w:b/>
        </w:rPr>
        <w:t>2. Цена Контракта</w:t>
      </w:r>
    </w:p>
    <w:p w:rsidR="00C90175" w:rsidRPr="00C90175" w:rsidRDefault="00C90175" w:rsidP="00C90175">
      <w:pPr>
        <w:pStyle w:val="ConsPlusNormal"/>
        <w:ind w:firstLine="540"/>
        <w:jc w:val="both"/>
        <w:rPr>
          <w:rFonts w:ascii="Times New Roman" w:hAnsi="Times New Roman" w:cs="Times New Roman"/>
        </w:rPr>
      </w:pP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2.1. Цена Контракта и валюта платежа устанавливаются в российских рублях.</w:t>
      </w:r>
    </w:p>
    <w:p w:rsidR="00A158BC"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2.2. Цена Контракта, составляет </w:t>
      </w:r>
      <w:r w:rsidR="00A158BC" w:rsidRPr="00A158BC">
        <w:rPr>
          <w:rFonts w:ascii="Times New Roman" w:hAnsi="Times New Roman" w:cs="Times New Roman"/>
          <w:b/>
        </w:rPr>
        <w:t>3 892 000,00 (Три миллиона восемьсот девяносто две тысячи рублей 00 копеек)</w:t>
      </w:r>
      <w:r w:rsidR="00A158BC">
        <w:rPr>
          <w:rFonts w:ascii="Times New Roman" w:hAnsi="Times New Roman" w:cs="Times New Roman"/>
        </w:rPr>
        <w:t xml:space="preserve">, </w:t>
      </w:r>
      <w:r w:rsidR="00A158BC" w:rsidRPr="00A158BC">
        <w:rPr>
          <w:rFonts w:ascii="Times New Roman" w:hAnsi="Times New Roman" w:cs="Times New Roman"/>
        </w:rPr>
        <w:t xml:space="preserve">НДС не облагается. </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В случае если контракт будет заключен с физическим лицом, за исключением индивидуального предпринимателя или лица, занимающегося частной практикой, сумма, подлежащая уплате такому физическому лицу, уменьшается на размер налоговых платежей</w:t>
      </w:r>
      <w:r w:rsidR="00A158BC">
        <w:rPr>
          <w:rFonts w:ascii="Times New Roman" w:hAnsi="Times New Roman" w:cs="Times New Roman"/>
        </w:rPr>
        <w:t>, связанных с оплатой Контракта</w:t>
      </w:r>
      <w:r w:rsidRPr="00C90175">
        <w:rPr>
          <w:rFonts w:ascii="Times New Roman" w:hAnsi="Times New Roman" w:cs="Times New Roman"/>
        </w:rPr>
        <w:t>.</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2.3. Цена Контракта включает в себя стоимость Оборудования и Услуг, а также все расходы на страхование, уплату налогов, пошлины, сборы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2.4. Цена Контракта является твердой и определяется на весь срок его исполнения, за исключением случаев, предусмотренных </w:t>
      </w:r>
      <w:hyperlink w:anchor="P63" w:history="1">
        <w:r w:rsidRPr="00C90175">
          <w:rPr>
            <w:rFonts w:ascii="Times New Roman" w:hAnsi="Times New Roman" w:cs="Times New Roman"/>
            <w:color w:val="0000FF"/>
          </w:rPr>
          <w:t>пунктами 2.5</w:t>
        </w:r>
      </w:hyperlink>
      <w:r w:rsidRPr="00C90175">
        <w:rPr>
          <w:rFonts w:ascii="Times New Roman" w:hAnsi="Times New Roman" w:cs="Times New Roman"/>
        </w:rPr>
        <w:t xml:space="preserve"> и </w:t>
      </w:r>
      <w:hyperlink w:anchor="P65" w:history="1">
        <w:r w:rsidRPr="00C90175">
          <w:rPr>
            <w:rFonts w:ascii="Times New Roman" w:hAnsi="Times New Roman" w:cs="Times New Roman"/>
            <w:color w:val="0000FF"/>
          </w:rPr>
          <w:t>2.6</w:t>
        </w:r>
      </w:hyperlink>
      <w:r w:rsidR="00EE758A">
        <w:rPr>
          <w:rFonts w:ascii="Times New Roman" w:hAnsi="Times New Roman" w:cs="Times New Roman"/>
        </w:rPr>
        <w:t xml:space="preserve"> Контракта</w:t>
      </w:r>
      <w:r w:rsidRPr="00C90175">
        <w:rPr>
          <w:rFonts w:ascii="Times New Roman" w:hAnsi="Times New Roman" w:cs="Times New Roman"/>
        </w:rPr>
        <w:t>.</w:t>
      </w:r>
    </w:p>
    <w:p w:rsidR="00C90175" w:rsidRPr="00C90175" w:rsidRDefault="00C90175" w:rsidP="00C90175">
      <w:pPr>
        <w:pStyle w:val="ConsPlusNormal"/>
        <w:ind w:firstLine="540"/>
        <w:jc w:val="both"/>
        <w:rPr>
          <w:rFonts w:ascii="Times New Roman" w:hAnsi="Times New Roman" w:cs="Times New Roman"/>
        </w:rPr>
      </w:pPr>
      <w:bookmarkStart w:id="2" w:name="P63"/>
      <w:bookmarkEnd w:id="2"/>
      <w:r w:rsidRPr="00C90175">
        <w:rPr>
          <w:rFonts w:ascii="Times New Roman" w:hAnsi="Times New Roman" w:cs="Times New Roman"/>
        </w:rPr>
        <w:t>2.5. Цена Контракта может быть изменена, если по предложению Заказчика увеличивается предусмотренное Контрактом количество Оборудования не более чем на десять процентов или уменьшается предусмотренное Контрактом количество Оборудования не более чем н</w:t>
      </w:r>
      <w:r w:rsidR="00EE758A">
        <w:rPr>
          <w:rFonts w:ascii="Times New Roman" w:hAnsi="Times New Roman" w:cs="Times New Roman"/>
        </w:rPr>
        <w:t>а десять процентов</w:t>
      </w:r>
      <w:r w:rsidRPr="00C90175">
        <w:rPr>
          <w:rFonts w:ascii="Times New Roman" w:hAnsi="Times New Roman" w:cs="Times New Roman"/>
        </w:rPr>
        <w:t>.</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При этом по соглашению Сторон допускается изменение с учетом </w:t>
      </w:r>
      <w:proofErr w:type="gramStart"/>
      <w:r w:rsidRPr="00C90175">
        <w:rPr>
          <w:rFonts w:ascii="Times New Roman" w:hAnsi="Times New Roman" w:cs="Times New Roman"/>
        </w:rPr>
        <w:t>положений бюджетного законодательства Российской Федерации цены Контракта</w:t>
      </w:r>
      <w:proofErr w:type="gramEnd"/>
      <w:r w:rsidRPr="00C90175">
        <w:rPr>
          <w:rFonts w:ascii="Times New Roman" w:hAnsi="Times New Roman" w:cs="Times New Roman"/>
        </w:rPr>
        <w:t xml:space="preserve"> пропорционально дополнительному количеству Оборудования, исходя из установленной в Контракте цены единицы Оборудования, но не более чем на десять процентов цены Контракта. При уменьшении предусмотренного Контрактом количества Оборудования Стороны Контракта обязаны уменьшить цену Контракта исходя из цены единицы Оборудования. Цена единицы дополнительно поставляемого Оборудования или цена единицы Оборудования при уменьшении предусмотренного Контрактом количества поставляемого Оборудования </w:t>
      </w:r>
      <w:r w:rsidRPr="00C90175">
        <w:rPr>
          <w:rFonts w:ascii="Times New Roman" w:hAnsi="Times New Roman" w:cs="Times New Roman"/>
        </w:rPr>
        <w:lastRenderedPageBreak/>
        <w:t>должна определяться как частное от деления первоначальной цены Контракта на предусмотренное в Ко</w:t>
      </w:r>
      <w:r w:rsidR="00EE758A">
        <w:rPr>
          <w:rFonts w:ascii="Times New Roman" w:hAnsi="Times New Roman" w:cs="Times New Roman"/>
        </w:rPr>
        <w:t>нтракте количество Оборудования</w:t>
      </w:r>
      <w:r w:rsidRPr="00C90175">
        <w:rPr>
          <w:rFonts w:ascii="Times New Roman" w:hAnsi="Times New Roman" w:cs="Times New Roman"/>
        </w:rPr>
        <w:t>.</w:t>
      </w:r>
    </w:p>
    <w:p w:rsidR="00C90175" w:rsidRPr="00C90175" w:rsidRDefault="00C90175" w:rsidP="00C90175">
      <w:pPr>
        <w:pStyle w:val="ConsPlusNormal"/>
        <w:ind w:firstLine="540"/>
        <w:jc w:val="both"/>
        <w:rPr>
          <w:rFonts w:ascii="Times New Roman" w:hAnsi="Times New Roman" w:cs="Times New Roman"/>
        </w:rPr>
      </w:pPr>
      <w:bookmarkStart w:id="3" w:name="P65"/>
      <w:bookmarkEnd w:id="3"/>
      <w:r w:rsidRPr="00C90175">
        <w:rPr>
          <w:rFonts w:ascii="Times New Roman" w:hAnsi="Times New Roman" w:cs="Times New Roman"/>
        </w:rPr>
        <w:t>2.6. По соглашению Сторон цена Контракта может быть снижена без изменения предусмотренного Контрактом количества Оборуд</w:t>
      </w:r>
      <w:r w:rsidR="00EE758A">
        <w:rPr>
          <w:rFonts w:ascii="Times New Roman" w:hAnsi="Times New Roman" w:cs="Times New Roman"/>
        </w:rPr>
        <w:t>ования и иных условий Контракта</w:t>
      </w:r>
      <w:r w:rsidRPr="00C90175">
        <w:rPr>
          <w:rFonts w:ascii="Times New Roman" w:hAnsi="Times New Roman" w:cs="Times New Roman"/>
        </w:rPr>
        <w:t>.</w:t>
      </w:r>
    </w:p>
    <w:p w:rsidR="00C90175" w:rsidRPr="00C90175" w:rsidRDefault="00C90175" w:rsidP="00C90175">
      <w:pPr>
        <w:pStyle w:val="ConsPlusNormal"/>
        <w:ind w:firstLine="540"/>
        <w:jc w:val="both"/>
        <w:rPr>
          <w:rFonts w:ascii="Times New Roman" w:hAnsi="Times New Roman" w:cs="Times New Roman"/>
        </w:rPr>
      </w:pPr>
    </w:p>
    <w:p w:rsidR="00C90175" w:rsidRPr="00C90175" w:rsidRDefault="00C90175" w:rsidP="00C90175">
      <w:pPr>
        <w:pStyle w:val="ConsPlusNormal"/>
        <w:jc w:val="center"/>
        <w:outlineLvl w:val="1"/>
        <w:rPr>
          <w:rFonts w:ascii="Times New Roman" w:hAnsi="Times New Roman" w:cs="Times New Roman"/>
        </w:rPr>
      </w:pPr>
      <w:r w:rsidRPr="00EE758A">
        <w:rPr>
          <w:rFonts w:ascii="Times New Roman" w:hAnsi="Times New Roman" w:cs="Times New Roman"/>
          <w:b/>
        </w:rPr>
        <w:t>3. Взаимодействие Сторон</w:t>
      </w:r>
    </w:p>
    <w:p w:rsidR="00C90175" w:rsidRPr="00C90175" w:rsidRDefault="00C90175" w:rsidP="00C90175">
      <w:pPr>
        <w:pStyle w:val="ConsPlusNormal"/>
        <w:ind w:firstLine="540"/>
        <w:jc w:val="both"/>
        <w:rPr>
          <w:rFonts w:ascii="Times New Roman" w:hAnsi="Times New Roman" w:cs="Times New Roman"/>
        </w:rPr>
      </w:pPr>
    </w:p>
    <w:p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3.1. Поставщик обязан:</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3.1.1. поставить Оборудование в строгом соответствии с условиями Контракта в полном объеме, надлежащего качества и в установленные сроки;</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3.1.2. оказать Услуги в строгом соответствии с условиями Контракта в полном объеме, надлежащего качества и в установленные сроки;</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3.1.3. обеспечить обучение правилам эксплуатации (в соответствии с технической и (или) эксплуатационной документацией производителя (изготовителя) Оборудования) и проведение инструктажа специалистов Заказчика (Получателей), эксплуатирующих Оборудование;</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3.1.3(1).обеспечить инструктаж производителем или уполномоченным представителем производителя Оборудования специалистов </w:t>
      </w:r>
      <w:r w:rsidR="00315212">
        <w:rPr>
          <w:rFonts w:ascii="Times New Roman" w:hAnsi="Times New Roman" w:cs="Times New Roman"/>
        </w:rPr>
        <w:t>Заказчика</w:t>
      </w:r>
      <w:r w:rsidRPr="00C90175">
        <w:rPr>
          <w:rFonts w:ascii="Times New Roman" w:hAnsi="Times New Roman" w:cs="Times New Roman"/>
        </w:rPr>
        <w:t>, осуществляющих техническое обслуживание Оборудования в соответствии с требованиями технической и (или) эксплуатационной документации производителя (изготовителя) Оборудования;</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3.1.4. использовать квалифицированный персонал для оказания Услуг по сборке, установке, монтажу и вводу Оборудования в эксплуатацию, по обучению правилам эксплуатации и инс</w:t>
      </w:r>
      <w:r w:rsidR="00315212">
        <w:rPr>
          <w:rFonts w:ascii="Times New Roman" w:hAnsi="Times New Roman" w:cs="Times New Roman"/>
        </w:rPr>
        <w:t>труктажу специалистов Заказчика</w:t>
      </w:r>
      <w:r w:rsidRPr="00C90175">
        <w:rPr>
          <w:rFonts w:ascii="Times New Roman" w:hAnsi="Times New Roman" w:cs="Times New Roman"/>
        </w:rPr>
        <w:t>, эксплуатирующих Обору</w:t>
      </w:r>
      <w:r w:rsidR="00315212">
        <w:rPr>
          <w:rFonts w:ascii="Times New Roman" w:hAnsi="Times New Roman" w:cs="Times New Roman"/>
        </w:rPr>
        <w:t>дование, специалистов Заказчика</w:t>
      </w:r>
      <w:r w:rsidRPr="00C90175">
        <w:rPr>
          <w:rFonts w:ascii="Times New Roman" w:hAnsi="Times New Roman" w:cs="Times New Roman"/>
        </w:rPr>
        <w:t>, осуществляющих технич</w:t>
      </w:r>
      <w:r w:rsidR="00EE758A">
        <w:rPr>
          <w:rFonts w:ascii="Times New Roman" w:hAnsi="Times New Roman" w:cs="Times New Roman"/>
        </w:rPr>
        <w:t>еское обслуживание Оборудования</w:t>
      </w:r>
      <w:r w:rsidRPr="00C90175">
        <w:rPr>
          <w:rFonts w:ascii="Times New Roman" w:hAnsi="Times New Roman" w:cs="Times New Roman"/>
        </w:rPr>
        <w:t>, в количестве, необходимом для оказания Услуг надлежащего качества;</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3.1.5. осуществлять сборку, установку, монтаж и ввод в эксплуатацию Оборудования в помещении или месте эксплуатации Оборудования, подготовленном в соответствии с требованиями технической и (или) эксплуатационной документацией производителя (изготовителя) Оборудования, с учетом класса электробезопасности и иных требований безопасности в соответствии с законод</w:t>
      </w:r>
      <w:r w:rsidR="00EE758A">
        <w:rPr>
          <w:rFonts w:ascii="Times New Roman" w:hAnsi="Times New Roman" w:cs="Times New Roman"/>
        </w:rPr>
        <w:t>ательством Российской Федерации</w:t>
      </w:r>
      <w:r w:rsidRPr="00C90175">
        <w:rPr>
          <w:rFonts w:ascii="Times New Roman" w:hAnsi="Times New Roman" w:cs="Times New Roman"/>
        </w:rPr>
        <w:t>;</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3.1.5(1).предоставить</w:t>
      </w:r>
      <w:r w:rsidR="00315212">
        <w:rPr>
          <w:rFonts w:ascii="Times New Roman" w:hAnsi="Times New Roman" w:cs="Times New Roman"/>
        </w:rPr>
        <w:t xml:space="preserve"> Заказчику</w:t>
      </w:r>
      <w:r w:rsidRPr="00C90175">
        <w:rPr>
          <w:rFonts w:ascii="Times New Roman" w:hAnsi="Times New Roman" w:cs="Times New Roman"/>
        </w:rPr>
        <w:t xml:space="preserve"> сведения, необходимые для работы с Оборудованием, включая предоставление ключей, паролей доступа, программ и иных сведений, необходимых для технического обслуживания, применения и эксплуатации;</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3.1.5(2).предоставить Заказчику сведения о расходных материалах и реагентах иных производителей, применение которых разрешено производителем Оборудования;</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3.1.6. обеспечить соответствие поставляемого Оборудования и оказываемых Услуг требованиям качества, безопасности в соответствии с законод</w:t>
      </w:r>
      <w:r w:rsidR="00EE758A">
        <w:rPr>
          <w:rFonts w:ascii="Times New Roman" w:hAnsi="Times New Roman" w:cs="Times New Roman"/>
        </w:rPr>
        <w:t>ательством Российской Федерации</w:t>
      </w:r>
      <w:r w:rsidRPr="00C90175">
        <w:rPr>
          <w:rFonts w:ascii="Times New Roman" w:hAnsi="Times New Roman" w:cs="Times New Roman"/>
        </w:rPr>
        <w:t>;</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3.1.7. представлять по требованию Заказчика информацию и документы, относящиеся к предмету Контракта для проверки исполнения Поставщиком обязательств по Контракту;</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3.1.8. незамедлительно информировать Заказчика обо всех обстоятельствах, препятствующих исполнению Контракта;</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3.1.9. своими силами и за свой счет устранять допущенные недостатки при поставке Оборудования и оказании Услуг;</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3.1.10. выполнять свои обязательства, предусмотренные положениями Контракта;</w:t>
      </w:r>
    </w:p>
    <w:p w:rsidR="00C90175" w:rsidRPr="00C90175" w:rsidRDefault="00BB126D" w:rsidP="00C90175">
      <w:pPr>
        <w:pStyle w:val="ConsPlusNormal"/>
        <w:ind w:firstLine="540"/>
        <w:jc w:val="both"/>
        <w:rPr>
          <w:rFonts w:ascii="Times New Roman" w:hAnsi="Times New Roman" w:cs="Times New Roman"/>
        </w:rPr>
      </w:pPr>
      <w:bookmarkStart w:id="4" w:name="P84"/>
      <w:bookmarkEnd w:id="4"/>
      <w:r>
        <w:rPr>
          <w:rFonts w:ascii="Times New Roman" w:hAnsi="Times New Roman" w:cs="Times New Roman"/>
        </w:rPr>
        <w:t>3.1.11</w:t>
      </w:r>
      <w:r w:rsidR="00C90175" w:rsidRPr="00C90175">
        <w:rPr>
          <w:rFonts w:ascii="Times New Roman" w:hAnsi="Times New Roman" w:cs="Times New Roman"/>
        </w:rPr>
        <w:t xml:space="preserve">. обеспечивать гарантии на Оборудование в соответствии с </w:t>
      </w:r>
      <w:hyperlink w:anchor="P180" w:history="1">
        <w:r w:rsidR="00C90175" w:rsidRPr="00C90175">
          <w:rPr>
            <w:rFonts w:ascii="Times New Roman" w:hAnsi="Times New Roman" w:cs="Times New Roman"/>
            <w:color w:val="0000FF"/>
          </w:rPr>
          <w:t>разделом 8</w:t>
        </w:r>
      </w:hyperlink>
      <w:r w:rsidR="00C90175" w:rsidRPr="00C90175">
        <w:rPr>
          <w:rFonts w:ascii="Times New Roman" w:hAnsi="Times New Roman" w:cs="Times New Roman"/>
        </w:rPr>
        <w:t xml:space="preserve"> Контракта.</w:t>
      </w:r>
    </w:p>
    <w:p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3.2. Поставщик вправе:</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3.2.1. требовать от Заказчика подготовки помещения или места эксплуатации, в котором будет осуществляться сборка, установка, монтаж и ввод в эксплуатацию Оборудования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w:t>
      </w:r>
      <w:r w:rsidR="00BB126D">
        <w:rPr>
          <w:rFonts w:ascii="Times New Roman" w:hAnsi="Times New Roman" w:cs="Times New Roman"/>
        </w:rPr>
        <w:t>ательством Российской Федерации</w:t>
      </w:r>
      <w:r w:rsidRPr="00C90175">
        <w:rPr>
          <w:rFonts w:ascii="Times New Roman" w:hAnsi="Times New Roman" w:cs="Times New Roman"/>
        </w:rPr>
        <w:t>;</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3.2.2. требовать от Заказчика предоставления имеющейся у него информации, необходимой для исполнения обязательств по Контракту;</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3.2.3. требовать от Заказчика своевременной оплаты поставленного Оборудования и оказанных Услуг в порядке и на условиях, предусмотренных Контрактом;</w:t>
      </w:r>
    </w:p>
    <w:p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3.3. Заказчик обязан:</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3.3.1.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3.3.2. обеспечить условия для оказания Поставщиком Услуг по сборке, установке, монтажу и вводу в эксплуатацию Оборудования, в том числе подготовку помещения или места эксплуатации,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w:t>
      </w:r>
      <w:r w:rsidR="00BB126D">
        <w:rPr>
          <w:rFonts w:ascii="Times New Roman" w:hAnsi="Times New Roman" w:cs="Times New Roman"/>
        </w:rPr>
        <w:t>ательством Российской Федерации</w:t>
      </w:r>
      <w:r w:rsidRPr="00C90175">
        <w:rPr>
          <w:rFonts w:ascii="Times New Roman" w:hAnsi="Times New Roman" w:cs="Times New Roman"/>
        </w:rPr>
        <w:t>;</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lastRenderedPageBreak/>
        <w:t>3.3.3. своевременно принять и оплатить поставленное Оборудование и надлежащим образом оказанные Услуги;</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3.3.4. выполнять свои обязательства, предусмотренные иными положениями Контракта.</w:t>
      </w:r>
    </w:p>
    <w:p w:rsidR="00C90175" w:rsidRPr="00315212" w:rsidRDefault="00C90175" w:rsidP="00C90175">
      <w:pPr>
        <w:pStyle w:val="ConsPlusNormal"/>
        <w:ind w:firstLine="540"/>
        <w:jc w:val="both"/>
        <w:rPr>
          <w:rFonts w:ascii="Times New Roman" w:hAnsi="Times New Roman" w:cs="Times New Roman"/>
          <w:b/>
        </w:rPr>
      </w:pPr>
      <w:r w:rsidRPr="00315212">
        <w:rPr>
          <w:rFonts w:ascii="Times New Roman" w:hAnsi="Times New Roman" w:cs="Times New Roman"/>
          <w:b/>
        </w:rPr>
        <w:t>3.4. Заказчик вправе:</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3.4.1. требовать от Поставщика надлежащего исполнения обязательств, предусмотренных Контрактом;</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3.4.2. запрашивать у Поставщика информацию об исполнении им обязательств по Контракту;</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3.4.3. проверять в любое время ход исполнения Поставщиком обязательств по Контракту;</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3.4.4. осуществлять контроль соответствия качества поставляемого Оборудования и качества оказанных Услуг, сроков поставки Оборудования и оказания Услуг требованиям Контракта;</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3.4.5. требовать от Поставщика устранения недостатков, допущенных при исполнении Контракта;</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3.4.6. отказаться от приемки некачественного Оборудования и ненадлежащим образом оказанных Услуг и потребовать безвозмездного устранения недостатков;</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3.4.7. привлекать экспертов для проверки соответствия исполнения Поставщиком обязательств по Контракту требованиям, установленным Контрактом.</w:t>
      </w:r>
    </w:p>
    <w:p w:rsidR="00C90175" w:rsidRPr="00C90175" w:rsidRDefault="00C90175" w:rsidP="00C90175">
      <w:pPr>
        <w:pStyle w:val="ConsPlusNormal"/>
        <w:ind w:firstLine="540"/>
        <w:jc w:val="both"/>
        <w:rPr>
          <w:rFonts w:ascii="Times New Roman" w:hAnsi="Times New Roman" w:cs="Times New Roman"/>
        </w:rPr>
      </w:pPr>
    </w:p>
    <w:p w:rsidR="00C90175" w:rsidRPr="00BB126D" w:rsidRDefault="00BB126D" w:rsidP="00C90175">
      <w:pPr>
        <w:pStyle w:val="ConsPlusNormal"/>
        <w:jc w:val="center"/>
        <w:outlineLvl w:val="1"/>
        <w:rPr>
          <w:rFonts w:ascii="Times New Roman" w:hAnsi="Times New Roman" w:cs="Times New Roman"/>
          <w:b/>
        </w:rPr>
      </w:pPr>
      <w:r w:rsidRPr="00BB126D">
        <w:rPr>
          <w:rFonts w:ascii="Times New Roman" w:hAnsi="Times New Roman" w:cs="Times New Roman"/>
          <w:b/>
        </w:rPr>
        <w:t>4. Упаковка и маркировка</w:t>
      </w:r>
    </w:p>
    <w:p w:rsidR="00C90175" w:rsidRPr="00C90175" w:rsidRDefault="00C90175" w:rsidP="00C90175">
      <w:pPr>
        <w:pStyle w:val="ConsPlusNormal"/>
        <w:ind w:firstLine="540"/>
        <w:jc w:val="both"/>
        <w:rPr>
          <w:rFonts w:ascii="Times New Roman" w:hAnsi="Times New Roman" w:cs="Times New Roman"/>
        </w:rPr>
      </w:pP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4.1. Поставщик должен обеспечить упаковку Оборудования, способную предотвратить его повреждение или порчу во время перевозки к Месту доставки. Упаковка Оборудования должна полностью обеспечивать условия транспортировки, предъявляе</w:t>
      </w:r>
      <w:r w:rsidR="00315212">
        <w:rPr>
          <w:rFonts w:ascii="Times New Roman" w:hAnsi="Times New Roman" w:cs="Times New Roman"/>
        </w:rPr>
        <w:t>мые к данному виду Оборудования</w:t>
      </w:r>
      <w:r w:rsidRPr="00C90175">
        <w:rPr>
          <w:rFonts w:ascii="Times New Roman" w:hAnsi="Times New Roman" w:cs="Times New Roman"/>
        </w:rPr>
        <w:t>.</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При определении габаритов упаковки Оборудования и его веса с упаковкой необходимо учитывать удаленность Мест доставки и отсутствие мощных грузоподъемных средств в некоторых пунктах </w:t>
      </w:r>
      <w:r w:rsidR="00BB126D">
        <w:rPr>
          <w:rFonts w:ascii="Times New Roman" w:hAnsi="Times New Roman" w:cs="Times New Roman"/>
        </w:rPr>
        <w:t>по пути следования Оборудования</w:t>
      </w:r>
      <w:r w:rsidRPr="00C90175">
        <w:rPr>
          <w:rFonts w:ascii="Times New Roman" w:hAnsi="Times New Roman" w:cs="Times New Roman"/>
        </w:rPr>
        <w:t>.</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4.2. Вся упаковка должна соответствовать требованиям законо</w:t>
      </w:r>
      <w:r w:rsidR="00BB126D">
        <w:rPr>
          <w:rFonts w:ascii="Times New Roman" w:hAnsi="Times New Roman" w:cs="Times New Roman"/>
        </w:rPr>
        <w:t>дательства Российской Федерации</w:t>
      </w:r>
      <w:r w:rsidRPr="00C90175">
        <w:rPr>
          <w:rFonts w:ascii="Times New Roman" w:hAnsi="Times New Roman" w:cs="Times New Roman"/>
        </w:rPr>
        <w:t>, иметь следующую маркировку:</w:t>
      </w:r>
    </w:p>
    <w:p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Наименование Оборудования: ____________________</w:t>
      </w:r>
    </w:p>
    <w:p w:rsidR="00C90175" w:rsidRPr="00BB126D" w:rsidRDefault="00BB126D" w:rsidP="00C90175">
      <w:pPr>
        <w:pStyle w:val="ConsPlusNormal"/>
        <w:ind w:firstLine="540"/>
        <w:jc w:val="both"/>
        <w:rPr>
          <w:rFonts w:ascii="Times New Roman" w:hAnsi="Times New Roman" w:cs="Times New Roman"/>
          <w:b/>
        </w:rPr>
      </w:pPr>
      <w:r>
        <w:rPr>
          <w:rFonts w:ascii="Times New Roman" w:hAnsi="Times New Roman" w:cs="Times New Roman"/>
          <w:b/>
        </w:rPr>
        <w:t>Контракт N __________</w:t>
      </w:r>
    </w:p>
    <w:p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Заказчик (название): __________</w:t>
      </w:r>
    </w:p>
    <w:p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Поставщик (название компании): __________</w:t>
      </w:r>
    </w:p>
    <w:p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Получатель: __________</w:t>
      </w:r>
    </w:p>
    <w:p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Пункт назначения: __________</w:t>
      </w:r>
    </w:p>
    <w:p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Грузоотправитель: ____________</w:t>
      </w:r>
    </w:p>
    <w:p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Ящик/контейнер N ____, всего ящиков/контейнеров _____</w:t>
      </w:r>
    </w:p>
    <w:p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Размеры (высота, длина, ширина) __________</w:t>
      </w:r>
    </w:p>
    <w:p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 xml:space="preserve">Вес брутто _____ </w:t>
      </w:r>
      <w:proofErr w:type="gramStart"/>
      <w:r w:rsidRPr="00BB126D">
        <w:rPr>
          <w:rFonts w:ascii="Times New Roman" w:hAnsi="Times New Roman" w:cs="Times New Roman"/>
          <w:b/>
        </w:rPr>
        <w:t>кг</w:t>
      </w:r>
      <w:proofErr w:type="gramEnd"/>
    </w:p>
    <w:p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 xml:space="preserve">Вес нетто _____ </w:t>
      </w:r>
      <w:proofErr w:type="gramStart"/>
      <w:r w:rsidRPr="00BB126D">
        <w:rPr>
          <w:rFonts w:ascii="Times New Roman" w:hAnsi="Times New Roman" w:cs="Times New Roman"/>
          <w:b/>
        </w:rPr>
        <w:t>кг</w:t>
      </w:r>
      <w:proofErr w:type="gramEnd"/>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4.3. Два экземпляра упаковочного листа с описанием Оборудования, указанием веса нетто, веса брутто, количества, указанием номера и даты Контракта, с приложением документации на Оборудование должны сопровождать каждый ящик/контейнер. Один упаковочный лист должен находиться внутри ящика/контейнера, другой крепится с внешней стороны в водонепроницаемом конверте.</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4.4. Упаковка и маркировка на упаковке, а также документация внутри и вне упаковки должны строго соответствовать специальным требованиям, установленным в Технических требованиях (</w:t>
      </w:r>
      <w:hyperlink w:anchor="P470" w:history="1">
        <w:r w:rsidRPr="00C90175">
          <w:rPr>
            <w:rFonts w:ascii="Times New Roman" w:hAnsi="Times New Roman" w:cs="Times New Roman"/>
            <w:color w:val="0000FF"/>
          </w:rPr>
          <w:t>приложение N 2</w:t>
        </w:r>
      </w:hyperlink>
      <w:r w:rsidRPr="00C90175">
        <w:rPr>
          <w:rFonts w:ascii="Times New Roman" w:hAnsi="Times New Roman" w:cs="Times New Roman"/>
        </w:rPr>
        <w:t xml:space="preserve"> к Контракту).</w:t>
      </w:r>
    </w:p>
    <w:p w:rsidR="00C90175" w:rsidRPr="00C90175" w:rsidRDefault="00C90175" w:rsidP="00C90175">
      <w:pPr>
        <w:pStyle w:val="ConsPlusNormal"/>
        <w:ind w:firstLine="540"/>
        <w:jc w:val="both"/>
        <w:rPr>
          <w:rFonts w:ascii="Times New Roman" w:hAnsi="Times New Roman" w:cs="Times New Roman"/>
        </w:rPr>
      </w:pPr>
    </w:p>
    <w:p w:rsidR="00C90175" w:rsidRPr="00C90175" w:rsidRDefault="00C90175" w:rsidP="00C90175">
      <w:pPr>
        <w:pStyle w:val="ConsPlusNormal"/>
        <w:jc w:val="center"/>
        <w:outlineLvl w:val="1"/>
        <w:rPr>
          <w:rFonts w:ascii="Times New Roman" w:hAnsi="Times New Roman" w:cs="Times New Roman"/>
        </w:rPr>
      </w:pPr>
      <w:r w:rsidRPr="00BB126D">
        <w:rPr>
          <w:rFonts w:ascii="Times New Roman" w:hAnsi="Times New Roman" w:cs="Times New Roman"/>
          <w:b/>
        </w:rPr>
        <w:t>5. Порядок поставки Оборудования и документация</w:t>
      </w:r>
    </w:p>
    <w:p w:rsidR="00C90175" w:rsidRPr="00C90175" w:rsidRDefault="00C90175" w:rsidP="00C90175">
      <w:pPr>
        <w:pStyle w:val="ConsPlusNormal"/>
        <w:ind w:firstLine="540"/>
        <w:jc w:val="both"/>
        <w:rPr>
          <w:rFonts w:ascii="Times New Roman" w:hAnsi="Times New Roman" w:cs="Times New Roman"/>
        </w:rPr>
      </w:pPr>
    </w:p>
    <w:p w:rsidR="00511AAC" w:rsidRPr="00511AAC" w:rsidRDefault="00C90175" w:rsidP="00511AAC">
      <w:pPr>
        <w:pStyle w:val="ConsPlusNormal"/>
        <w:ind w:firstLine="540"/>
        <w:jc w:val="both"/>
        <w:rPr>
          <w:rFonts w:ascii="Times New Roman" w:hAnsi="Times New Roman" w:cs="Times New Roman"/>
        </w:rPr>
      </w:pPr>
      <w:r w:rsidRPr="00C90175">
        <w:rPr>
          <w:rFonts w:ascii="Times New Roman" w:hAnsi="Times New Roman" w:cs="Times New Roman"/>
        </w:rPr>
        <w:t>5.1. Поставка Оборудования осуществляет</w:t>
      </w:r>
      <w:r w:rsidR="00BB126D">
        <w:rPr>
          <w:rFonts w:ascii="Times New Roman" w:hAnsi="Times New Roman" w:cs="Times New Roman"/>
        </w:rPr>
        <w:t xml:space="preserve">ся Поставщиком </w:t>
      </w:r>
      <w:proofErr w:type="gramStart"/>
      <w:r w:rsidR="00BB126D">
        <w:rPr>
          <w:rFonts w:ascii="Times New Roman" w:hAnsi="Times New Roman" w:cs="Times New Roman"/>
        </w:rPr>
        <w:t>в Место доставки</w:t>
      </w:r>
      <w:proofErr w:type="gramEnd"/>
      <w:r w:rsidRPr="00C90175">
        <w:rPr>
          <w:rFonts w:ascii="Times New Roman" w:hAnsi="Times New Roman" w:cs="Times New Roman"/>
        </w:rPr>
        <w:t xml:space="preserve"> на условиях, предусмотренных </w:t>
      </w:r>
      <w:hyperlink w:anchor="P55" w:history="1">
        <w:r w:rsidRPr="00C90175">
          <w:rPr>
            <w:rFonts w:ascii="Times New Roman" w:hAnsi="Times New Roman" w:cs="Times New Roman"/>
            <w:color w:val="0000FF"/>
          </w:rPr>
          <w:t>пунктом 1.3</w:t>
        </w:r>
      </w:hyperlink>
      <w:r w:rsidR="00315212">
        <w:rPr>
          <w:rFonts w:ascii="Times New Roman" w:hAnsi="Times New Roman" w:cs="Times New Roman"/>
        </w:rPr>
        <w:t xml:space="preserve"> Контракта, </w:t>
      </w:r>
      <w:r w:rsidR="00315212" w:rsidRPr="00315212">
        <w:rPr>
          <w:rFonts w:ascii="Times New Roman" w:hAnsi="Times New Roman" w:cs="Times New Roman"/>
          <w:b/>
        </w:rPr>
        <w:t>втечени</w:t>
      </w:r>
      <w:r w:rsidR="00CD60EB">
        <w:rPr>
          <w:rFonts w:ascii="Times New Roman" w:hAnsi="Times New Roman" w:cs="Times New Roman"/>
          <w:b/>
        </w:rPr>
        <w:t>и</w:t>
      </w:r>
      <w:r w:rsidR="00224006">
        <w:rPr>
          <w:rFonts w:ascii="Times New Roman" w:hAnsi="Times New Roman" w:cs="Times New Roman"/>
          <w:b/>
        </w:rPr>
        <w:t>3</w:t>
      </w:r>
      <w:r w:rsidR="00FD0720">
        <w:rPr>
          <w:rFonts w:ascii="Times New Roman" w:hAnsi="Times New Roman" w:cs="Times New Roman"/>
          <w:b/>
        </w:rPr>
        <w:t>0</w:t>
      </w:r>
      <w:r w:rsidR="00511AAC">
        <w:rPr>
          <w:rFonts w:ascii="Times New Roman" w:hAnsi="Times New Roman" w:cs="Times New Roman"/>
          <w:b/>
        </w:rPr>
        <w:t xml:space="preserve"> календарных дней </w:t>
      </w:r>
      <w:r w:rsidR="00511AAC" w:rsidRPr="00511AAC">
        <w:rPr>
          <w:rFonts w:ascii="Times New Roman" w:hAnsi="Times New Roman" w:cs="Times New Roman"/>
        </w:rPr>
        <w:t xml:space="preserve">с момента направления заявки от Заказчика в ассортименте и количестве, указанном в заявке (заявка должна быть письменной, факсимильной или переданной иными способами электронной связи). </w:t>
      </w:r>
    </w:p>
    <w:p w:rsidR="00511AAC" w:rsidRPr="00511AAC" w:rsidRDefault="00511AAC" w:rsidP="00511AAC">
      <w:pPr>
        <w:pStyle w:val="ConsPlusNormal"/>
        <w:ind w:firstLine="540"/>
        <w:jc w:val="both"/>
        <w:rPr>
          <w:rFonts w:ascii="Times New Roman" w:hAnsi="Times New Roman" w:cs="Times New Roman"/>
        </w:rPr>
      </w:pPr>
      <w:r w:rsidRPr="00511AAC">
        <w:rPr>
          <w:rFonts w:ascii="Times New Roman" w:hAnsi="Times New Roman" w:cs="Times New Roman"/>
        </w:rPr>
        <w:t>Поставка товара без заявки Заказчика или поставка товара в объеме отличном от предусмотренного заявкой Заказчика не допускается.</w:t>
      </w:r>
    </w:p>
    <w:p w:rsidR="00C90175" w:rsidRPr="00511AAC" w:rsidRDefault="00511AAC" w:rsidP="00511AAC">
      <w:pPr>
        <w:pStyle w:val="ConsPlusNormal"/>
        <w:ind w:firstLine="540"/>
        <w:jc w:val="both"/>
        <w:rPr>
          <w:rFonts w:ascii="Times New Roman" w:hAnsi="Times New Roman" w:cs="Times New Roman"/>
        </w:rPr>
      </w:pPr>
      <w:r w:rsidRPr="00511AAC">
        <w:rPr>
          <w:rFonts w:ascii="Times New Roman" w:hAnsi="Times New Roman" w:cs="Times New Roman"/>
        </w:rPr>
        <w:t>Поставка по направленной заявке осуществляется в полном объеме, частичная поставка не допускается.</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5.2. Фактической датой поставки считается дата, указанная в Акте приема-передачи Оборудования (</w:t>
      </w:r>
      <w:hyperlink w:anchor="P581"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3</w:t>
        </w:r>
      </w:hyperlink>
      <w:r w:rsidRPr="00C90175">
        <w:rPr>
          <w:rFonts w:ascii="Times New Roman" w:hAnsi="Times New Roman" w:cs="Times New Roman"/>
        </w:rPr>
        <w:t xml:space="preserve"> к Контракту).</w:t>
      </w:r>
    </w:p>
    <w:p w:rsidR="00C90175" w:rsidRPr="00C90175" w:rsidRDefault="00C90175" w:rsidP="00C90175">
      <w:pPr>
        <w:pStyle w:val="ConsPlusNormal"/>
        <w:ind w:firstLine="540"/>
        <w:jc w:val="both"/>
        <w:rPr>
          <w:rFonts w:ascii="Times New Roman" w:hAnsi="Times New Roman" w:cs="Times New Roman"/>
        </w:rPr>
      </w:pPr>
      <w:bookmarkStart w:id="5" w:name="P139"/>
      <w:bookmarkEnd w:id="5"/>
      <w:r w:rsidRPr="00C90175">
        <w:rPr>
          <w:rFonts w:ascii="Times New Roman" w:hAnsi="Times New Roman" w:cs="Times New Roman"/>
        </w:rPr>
        <w:t>5.3. При поставке Оборудования Поставщик представляет следующую документацию:</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а) копию регистрационного</w:t>
      </w:r>
      <w:r w:rsidR="00315212">
        <w:rPr>
          <w:rFonts w:ascii="Times New Roman" w:hAnsi="Times New Roman" w:cs="Times New Roman"/>
        </w:rPr>
        <w:t xml:space="preserve"> удостоверения на Оборудование</w:t>
      </w:r>
      <w:r w:rsidRPr="00C90175">
        <w:rPr>
          <w:rFonts w:ascii="Times New Roman" w:hAnsi="Times New Roman" w:cs="Times New Roman"/>
        </w:rPr>
        <w:t>;</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б) техническую и (или) эксплуатационную документацию производителя (изготовителя) Оборудования на русском языке;</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lastRenderedPageBreak/>
        <w:t>в) товарную накладную, оформленную в установленном порядке</w:t>
      </w:r>
      <w:r w:rsidR="009A3F31">
        <w:rPr>
          <w:rFonts w:ascii="Times New Roman" w:hAnsi="Times New Roman" w:cs="Times New Roman"/>
        </w:rPr>
        <w:t xml:space="preserve"> и (или) УПД</w:t>
      </w:r>
      <w:r w:rsidRPr="00C90175">
        <w:rPr>
          <w:rFonts w:ascii="Times New Roman" w:hAnsi="Times New Roman" w:cs="Times New Roman"/>
        </w:rPr>
        <w:t>;</w:t>
      </w:r>
    </w:p>
    <w:p w:rsidR="00C90175" w:rsidRPr="00C90175" w:rsidRDefault="00315212" w:rsidP="00C90175">
      <w:pPr>
        <w:pStyle w:val="ConsPlusNormal"/>
        <w:ind w:firstLine="540"/>
        <w:jc w:val="both"/>
        <w:rPr>
          <w:rFonts w:ascii="Times New Roman" w:hAnsi="Times New Roman" w:cs="Times New Roman"/>
        </w:rPr>
      </w:pPr>
      <w:r>
        <w:rPr>
          <w:rFonts w:ascii="Times New Roman" w:hAnsi="Times New Roman" w:cs="Times New Roman"/>
        </w:rPr>
        <w:t>г) а</w:t>
      </w:r>
      <w:r w:rsidR="00C90175" w:rsidRPr="00C90175">
        <w:rPr>
          <w:rFonts w:ascii="Times New Roman" w:hAnsi="Times New Roman" w:cs="Times New Roman"/>
        </w:rPr>
        <w:t>кт приема-передачи Оборудования (</w:t>
      </w:r>
      <w:hyperlink w:anchor="P581" w:history="1">
        <w:r w:rsidR="00C90175"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3</w:t>
        </w:r>
      </w:hyperlink>
      <w:r w:rsidR="00C90175" w:rsidRPr="00C90175">
        <w:rPr>
          <w:rFonts w:ascii="Times New Roman" w:hAnsi="Times New Roman" w:cs="Times New Roman"/>
        </w:rPr>
        <w:t xml:space="preserve"> к Контракту) в двух экземплярах (один экземпляр для Заказчика и один экземпляр для Поставщика);</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д) гарантию</w:t>
      </w:r>
      <w:r w:rsidR="009A3F31">
        <w:rPr>
          <w:rFonts w:ascii="Times New Roman" w:hAnsi="Times New Roman" w:cs="Times New Roman"/>
        </w:rPr>
        <w:t xml:space="preserve"> производителя на Оборудование</w:t>
      </w:r>
      <w:r w:rsidRPr="00C90175">
        <w:rPr>
          <w:rFonts w:ascii="Times New Roman" w:hAnsi="Times New Roman" w:cs="Times New Roman"/>
        </w:rPr>
        <w:t>, оформленную в виде отдельного документа;</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е) гаран</w:t>
      </w:r>
      <w:r w:rsidR="009A3F31">
        <w:rPr>
          <w:rFonts w:ascii="Times New Roman" w:hAnsi="Times New Roman" w:cs="Times New Roman"/>
        </w:rPr>
        <w:t>тию Поставщика на Оборудование</w:t>
      </w:r>
      <w:r w:rsidRPr="00C90175">
        <w:rPr>
          <w:rFonts w:ascii="Times New Roman" w:hAnsi="Times New Roman" w:cs="Times New Roman"/>
        </w:rPr>
        <w:t>, оформленную в виде отдельного документа;</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ж) копию документ</w:t>
      </w:r>
      <w:r w:rsidR="00315212">
        <w:rPr>
          <w:rFonts w:ascii="Times New Roman" w:hAnsi="Times New Roman" w:cs="Times New Roman"/>
        </w:rPr>
        <w:t>а, подтверждающего соответствие</w:t>
      </w:r>
      <w:r w:rsidRPr="00C90175">
        <w:rPr>
          <w:rFonts w:ascii="Times New Roman" w:hAnsi="Times New Roman" w:cs="Times New Roman"/>
        </w:rPr>
        <w:t xml:space="preserve"> Оборудования, выданного уполномоченными органами (организациями);</w:t>
      </w:r>
    </w:p>
    <w:p w:rsidR="00C90175" w:rsidRPr="00C90175" w:rsidRDefault="00C90175" w:rsidP="00C90175">
      <w:pPr>
        <w:pStyle w:val="ConsPlusNormal"/>
        <w:ind w:firstLine="540"/>
        <w:jc w:val="both"/>
        <w:rPr>
          <w:rFonts w:ascii="Times New Roman" w:hAnsi="Times New Roman" w:cs="Times New Roman"/>
        </w:rPr>
      </w:pPr>
      <w:proofErr w:type="gramStart"/>
      <w:r w:rsidRPr="00C90175">
        <w:rPr>
          <w:rFonts w:ascii="Times New Roman" w:hAnsi="Times New Roman" w:cs="Times New Roman"/>
        </w:rPr>
        <w:t>ж</w:t>
      </w:r>
      <w:proofErr w:type="gramEnd"/>
      <w:r w:rsidRPr="00C90175">
        <w:rPr>
          <w:rFonts w:ascii="Times New Roman" w:hAnsi="Times New Roman" w:cs="Times New Roman"/>
        </w:rPr>
        <w:t>.1) сведения, необходимые для работы с Оборудованием, включая предоставление ключей, паролей доступа, программ и иных сведений, необходимых для монтажа, наладки, применения, эксплуатации, технического обслужи</w:t>
      </w:r>
      <w:r w:rsidR="00315212">
        <w:rPr>
          <w:rFonts w:ascii="Times New Roman" w:hAnsi="Times New Roman" w:cs="Times New Roman"/>
        </w:rPr>
        <w:t>вания данного вида Оборудования</w:t>
      </w:r>
      <w:r w:rsidRPr="00C90175">
        <w:rPr>
          <w:rFonts w:ascii="Times New Roman" w:hAnsi="Times New Roman" w:cs="Times New Roman"/>
        </w:rPr>
        <w:t>;</w:t>
      </w:r>
    </w:p>
    <w:p w:rsidR="00C90175" w:rsidRPr="00C90175" w:rsidRDefault="00C90175" w:rsidP="00C90175">
      <w:pPr>
        <w:pStyle w:val="ConsPlusNormal"/>
        <w:ind w:firstLine="540"/>
        <w:jc w:val="both"/>
        <w:rPr>
          <w:rFonts w:ascii="Times New Roman" w:hAnsi="Times New Roman" w:cs="Times New Roman"/>
        </w:rPr>
      </w:pPr>
    </w:p>
    <w:p w:rsidR="00C90175" w:rsidRPr="00C90175" w:rsidRDefault="00C90175" w:rsidP="00C90175">
      <w:pPr>
        <w:pStyle w:val="ConsPlusNormal"/>
        <w:jc w:val="center"/>
        <w:outlineLvl w:val="1"/>
        <w:rPr>
          <w:rFonts w:ascii="Times New Roman" w:hAnsi="Times New Roman" w:cs="Times New Roman"/>
        </w:rPr>
      </w:pPr>
      <w:bookmarkStart w:id="6" w:name="P150"/>
      <w:bookmarkEnd w:id="6"/>
      <w:r w:rsidRPr="00315212">
        <w:rPr>
          <w:rFonts w:ascii="Times New Roman" w:hAnsi="Times New Roman" w:cs="Times New Roman"/>
          <w:b/>
        </w:rPr>
        <w:t>6. Порядок приемки Оборудования</w:t>
      </w:r>
    </w:p>
    <w:p w:rsidR="00C90175" w:rsidRPr="00C90175" w:rsidRDefault="00C90175" w:rsidP="00C90175">
      <w:pPr>
        <w:pStyle w:val="ConsPlusNormal"/>
        <w:ind w:firstLine="540"/>
        <w:jc w:val="both"/>
        <w:rPr>
          <w:rFonts w:ascii="Times New Roman" w:hAnsi="Times New Roman" w:cs="Times New Roman"/>
        </w:rPr>
      </w:pP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6.1. </w:t>
      </w:r>
      <w:r w:rsidR="00662CC4">
        <w:rPr>
          <w:rFonts w:ascii="Times New Roman" w:hAnsi="Times New Roman" w:cs="Times New Roman"/>
        </w:rPr>
        <w:t>Поставка</w:t>
      </w:r>
      <w:r w:rsidRPr="00C90175">
        <w:rPr>
          <w:rFonts w:ascii="Times New Roman" w:hAnsi="Times New Roman" w:cs="Times New Roman"/>
        </w:rPr>
        <w:t xml:space="preserve"> Оборудования осуществляется в ходе передачи Оборудования Заказчику в Месте доставки и включает в себя следующее:</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а) проверку по упаковочным листам номенклатуры поставленного Оборудования на соответствие Спецификации (</w:t>
      </w:r>
      <w:hyperlink w:anchor="P399" w:history="1">
        <w:r w:rsidRPr="00C90175">
          <w:rPr>
            <w:rFonts w:ascii="Times New Roman" w:hAnsi="Times New Roman" w:cs="Times New Roman"/>
            <w:color w:val="0000FF"/>
          </w:rPr>
          <w:t>приложение N 1</w:t>
        </w:r>
      </w:hyperlink>
      <w:r w:rsidRPr="00C90175">
        <w:rPr>
          <w:rFonts w:ascii="Times New Roman" w:hAnsi="Times New Roman" w:cs="Times New Roman"/>
        </w:rPr>
        <w:t xml:space="preserve"> к Контракту) и Техническим требованиям (</w:t>
      </w:r>
      <w:hyperlink w:anchor="P470" w:history="1">
        <w:r w:rsidRPr="00C90175">
          <w:rPr>
            <w:rFonts w:ascii="Times New Roman" w:hAnsi="Times New Roman" w:cs="Times New Roman"/>
            <w:color w:val="0000FF"/>
          </w:rPr>
          <w:t>приложение N 2</w:t>
        </w:r>
      </w:hyperlink>
      <w:r w:rsidRPr="00C90175">
        <w:rPr>
          <w:rFonts w:ascii="Times New Roman" w:hAnsi="Times New Roman" w:cs="Times New Roman"/>
        </w:rPr>
        <w:t xml:space="preserve"> к Контракту);</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б) проверку полноты и правильности оформления комплекта сопроводительных документов в соответствии с условиями Контракта;</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в) контроль </w:t>
      </w:r>
      <w:proofErr w:type="gramStart"/>
      <w:r w:rsidRPr="00C90175">
        <w:rPr>
          <w:rFonts w:ascii="Times New Roman" w:hAnsi="Times New Roman" w:cs="Times New Roman"/>
        </w:rPr>
        <w:t>наличия/отсутствия внешних повреждений оригинальной упаковки Оборудования</w:t>
      </w:r>
      <w:proofErr w:type="gramEnd"/>
      <w:r w:rsidRPr="00C90175">
        <w:rPr>
          <w:rFonts w:ascii="Times New Roman" w:hAnsi="Times New Roman" w:cs="Times New Roman"/>
        </w:rPr>
        <w:t>;</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г) проверку наличия необходимых документов (копий документов) на Оборудование: регистрационных удостоверений, документа, подтверждающего со</w:t>
      </w:r>
      <w:r w:rsidR="00315212">
        <w:rPr>
          <w:rFonts w:ascii="Times New Roman" w:hAnsi="Times New Roman" w:cs="Times New Roman"/>
        </w:rPr>
        <w:t>ответствие</w:t>
      </w:r>
      <w:r w:rsidRPr="00C90175">
        <w:rPr>
          <w:rFonts w:ascii="Times New Roman" w:hAnsi="Times New Roman" w:cs="Times New Roman"/>
        </w:rPr>
        <w:t xml:space="preserve"> Оборудования, выданного уполномоченными органами (организациями);</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д) проверку наличия технической и (или) эксплуатационной документации производителя (изготовителя) Оборудования на русском языке;</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е) проверку комплектности и целостности поставленного Оборудования.</w:t>
      </w:r>
    </w:p>
    <w:p w:rsidR="00054937"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По факту п</w:t>
      </w:r>
      <w:r w:rsidR="00662CC4">
        <w:rPr>
          <w:rFonts w:ascii="Times New Roman" w:hAnsi="Times New Roman" w:cs="Times New Roman"/>
        </w:rPr>
        <w:t>оставки</w:t>
      </w:r>
      <w:r w:rsidRPr="00C90175">
        <w:rPr>
          <w:rFonts w:ascii="Times New Roman" w:hAnsi="Times New Roman" w:cs="Times New Roman"/>
        </w:rPr>
        <w:t xml:space="preserve"> Оборудования Поставщик и Заказчик (Получатель) подписывают Акт приема-передачи Оборудования (</w:t>
      </w:r>
      <w:hyperlink w:anchor="P581"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3</w:t>
        </w:r>
      </w:hyperlink>
      <w:r w:rsidRPr="00C90175">
        <w:rPr>
          <w:rFonts w:ascii="Times New Roman" w:hAnsi="Times New Roman" w:cs="Times New Roman"/>
        </w:rPr>
        <w:t xml:space="preserve"> к Контракту).</w:t>
      </w:r>
    </w:p>
    <w:p w:rsidR="00C90175" w:rsidRPr="00C90175" w:rsidRDefault="00367321" w:rsidP="00367321">
      <w:pPr>
        <w:pStyle w:val="ConsPlusNormal"/>
        <w:ind w:firstLine="540"/>
        <w:jc w:val="both"/>
        <w:rPr>
          <w:rFonts w:ascii="Times New Roman" w:hAnsi="Times New Roman" w:cs="Times New Roman"/>
        </w:rPr>
      </w:pPr>
      <w:r>
        <w:rPr>
          <w:rFonts w:ascii="Times New Roman" w:hAnsi="Times New Roman" w:cs="Times New Roman"/>
        </w:rPr>
        <w:t xml:space="preserve">Подписание Акта </w:t>
      </w:r>
      <w:r w:rsidR="00054937" w:rsidRPr="00054937">
        <w:rPr>
          <w:rFonts w:ascii="Times New Roman" w:hAnsi="Times New Roman" w:cs="Times New Roman"/>
        </w:rPr>
        <w:t xml:space="preserve">приема-передачи </w:t>
      </w:r>
      <w:proofErr w:type="spellStart"/>
      <w:r w:rsidR="00054937" w:rsidRPr="00054937">
        <w:rPr>
          <w:rFonts w:ascii="Times New Roman" w:hAnsi="Times New Roman" w:cs="Times New Roman"/>
        </w:rPr>
        <w:t>Оборудования</w:t>
      </w:r>
      <w:r w:rsidRPr="00367321">
        <w:rPr>
          <w:rFonts w:ascii="Times New Roman" w:hAnsi="Times New Roman" w:cs="Times New Roman"/>
        </w:rPr>
        <w:t>подтверждает</w:t>
      </w:r>
      <w:proofErr w:type="spellEnd"/>
      <w:r w:rsidRPr="00367321">
        <w:rPr>
          <w:rFonts w:ascii="Times New Roman" w:hAnsi="Times New Roman" w:cs="Times New Roman"/>
        </w:rPr>
        <w:t xml:space="preserve"> </w:t>
      </w:r>
      <w:r>
        <w:rPr>
          <w:rFonts w:ascii="Times New Roman" w:hAnsi="Times New Roman" w:cs="Times New Roman"/>
        </w:rPr>
        <w:t xml:space="preserve">исключительно </w:t>
      </w:r>
      <w:r w:rsidRPr="00367321">
        <w:rPr>
          <w:rFonts w:ascii="Times New Roman" w:hAnsi="Times New Roman" w:cs="Times New Roman"/>
        </w:rPr>
        <w:t xml:space="preserve">принятие </w:t>
      </w:r>
      <w:proofErr w:type="spellStart"/>
      <w:r>
        <w:rPr>
          <w:rFonts w:ascii="Times New Roman" w:hAnsi="Times New Roman" w:cs="Times New Roman"/>
        </w:rPr>
        <w:t>ЗаказчикомОборудования</w:t>
      </w:r>
      <w:proofErr w:type="spellEnd"/>
      <w:r>
        <w:rPr>
          <w:rFonts w:ascii="Times New Roman" w:hAnsi="Times New Roman" w:cs="Times New Roman"/>
        </w:rPr>
        <w:t xml:space="preserve"> по </w:t>
      </w:r>
      <w:r w:rsidR="00054937" w:rsidRPr="00054937">
        <w:rPr>
          <w:rFonts w:ascii="Times New Roman" w:hAnsi="Times New Roman" w:cs="Times New Roman"/>
        </w:rPr>
        <w:t>количеств</w:t>
      </w:r>
      <w:r>
        <w:rPr>
          <w:rFonts w:ascii="Times New Roman" w:hAnsi="Times New Roman" w:cs="Times New Roman"/>
        </w:rPr>
        <w:t>у</w:t>
      </w:r>
      <w:r w:rsidR="00054937" w:rsidRPr="00054937">
        <w:rPr>
          <w:rFonts w:ascii="Times New Roman" w:hAnsi="Times New Roman" w:cs="Times New Roman"/>
        </w:rPr>
        <w:t xml:space="preserve"> т</w:t>
      </w:r>
      <w:r w:rsidR="00662CC4">
        <w:rPr>
          <w:rFonts w:ascii="Times New Roman" w:hAnsi="Times New Roman" w:cs="Times New Roman"/>
        </w:rPr>
        <w:t>ов</w:t>
      </w:r>
      <w:r w:rsidR="00054937" w:rsidRPr="00054937">
        <w:rPr>
          <w:rFonts w:ascii="Times New Roman" w:hAnsi="Times New Roman" w:cs="Times New Roman"/>
        </w:rPr>
        <w:t xml:space="preserve">арных мест и не означает приемку </w:t>
      </w:r>
      <w:r w:rsidR="00054937">
        <w:rPr>
          <w:rFonts w:ascii="Times New Roman" w:hAnsi="Times New Roman" w:cs="Times New Roman"/>
        </w:rPr>
        <w:t>Заказчиком</w:t>
      </w:r>
      <w:r w:rsidR="00054937" w:rsidRPr="00054937">
        <w:rPr>
          <w:rFonts w:ascii="Times New Roman" w:hAnsi="Times New Roman" w:cs="Times New Roman"/>
        </w:rPr>
        <w:t xml:space="preserve"> Оборудования по количеству, качеству и комплектности</w:t>
      </w:r>
      <w:r w:rsidR="00054937">
        <w:rPr>
          <w:rFonts w:ascii="Times New Roman" w:hAnsi="Times New Roman" w:cs="Times New Roman"/>
        </w:rPr>
        <w:t>.</w:t>
      </w:r>
    </w:p>
    <w:p w:rsidR="00054937" w:rsidRPr="00054937" w:rsidRDefault="00C90175" w:rsidP="00054937">
      <w:pPr>
        <w:pStyle w:val="ConsPlusNormal"/>
        <w:ind w:firstLine="540"/>
        <w:jc w:val="both"/>
        <w:rPr>
          <w:rFonts w:ascii="Times New Roman" w:hAnsi="Times New Roman" w:cs="Times New Roman"/>
        </w:rPr>
      </w:pPr>
      <w:bookmarkStart w:id="7" w:name="P161"/>
      <w:bookmarkEnd w:id="7"/>
      <w:r w:rsidRPr="00C90175">
        <w:rPr>
          <w:rFonts w:ascii="Times New Roman" w:hAnsi="Times New Roman" w:cs="Times New Roman"/>
        </w:rPr>
        <w:t xml:space="preserve">6.2. </w:t>
      </w:r>
      <w:proofErr w:type="gramStart"/>
      <w:r w:rsidR="00054937" w:rsidRPr="00511AAC">
        <w:rPr>
          <w:rFonts w:ascii="Times New Roman" w:hAnsi="Times New Roman" w:cs="Times New Roman"/>
          <w:u w:val="single"/>
        </w:rPr>
        <w:t>Поставщик после поставки Товара, предусмотренного настоящим Контрактом,</w:t>
      </w:r>
      <w:r w:rsidR="00367321" w:rsidRPr="00511AAC">
        <w:rPr>
          <w:rFonts w:ascii="Times New Roman" w:hAnsi="Times New Roman" w:cs="Times New Roman"/>
          <w:u w:val="single"/>
        </w:rPr>
        <w:t xml:space="preserve"> оказания услуг по сборке, установке, монтажу и вводу в эксплуатацию Оборудования, обучению правилам эксплуатации и инструктажу специалистов Заказчика</w:t>
      </w:r>
      <w:r w:rsidR="00054937" w:rsidRPr="00054937">
        <w:rPr>
          <w:rFonts w:ascii="Times New Roman" w:hAnsi="Times New Roman" w:cs="Times New Roman"/>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roofErr w:type="gramEnd"/>
    </w:p>
    <w:p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Документ о приемке должен содержать:</w:t>
      </w:r>
    </w:p>
    <w:p w:rsidR="00054937" w:rsidRPr="00054937" w:rsidRDefault="00054937" w:rsidP="00054937">
      <w:pPr>
        <w:pStyle w:val="ConsPlusNormal"/>
        <w:ind w:firstLine="540"/>
        <w:jc w:val="both"/>
        <w:rPr>
          <w:rFonts w:ascii="Times New Roman" w:hAnsi="Times New Roman" w:cs="Times New Roman"/>
        </w:rPr>
      </w:pPr>
      <w:proofErr w:type="gramStart"/>
      <w:r w:rsidRPr="00054937">
        <w:rPr>
          <w:rFonts w:ascii="Times New Roman" w:hAnsi="Times New Roman" w:cs="Times New Roman"/>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Товаров, информацию о Поставщике, предусмотренную </w:t>
      </w:r>
      <w:proofErr w:type="spellStart"/>
      <w:r w:rsidRPr="00054937">
        <w:rPr>
          <w:rFonts w:ascii="Times New Roman" w:hAnsi="Times New Roman" w:cs="Times New Roman"/>
        </w:rPr>
        <w:t>пп</w:t>
      </w:r>
      <w:proofErr w:type="spellEnd"/>
      <w:r w:rsidRPr="00054937">
        <w:rPr>
          <w:rFonts w:ascii="Times New Roman" w:hAnsi="Times New Roman" w:cs="Times New Roman"/>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поставленного Товара;</w:t>
      </w:r>
      <w:proofErr w:type="gramEnd"/>
    </w:p>
    <w:p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б) наименование поставленного Товара;</w:t>
      </w:r>
    </w:p>
    <w:p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в) наименование страны происхождения поставленного Товара;</w:t>
      </w:r>
    </w:p>
    <w:p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г) информацию о количестве поставленного Товара;</w:t>
      </w:r>
    </w:p>
    <w:p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д) стоимость исполненных Поставщиком обязательств, предусмотренных Контрактом, с указанием цены за единицу поставленного Товара;</w:t>
      </w:r>
    </w:p>
    <w:p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ж) иную информацию с учетом требований, установленных Правительством Российской Федерации.</w:t>
      </w:r>
    </w:p>
    <w:p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w:t>
      </w:r>
      <w:r w:rsidRPr="00054937">
        <w:rPr>
          <w:rFonts w:ascii="Times New Roman" w:hAnsi="Times New Roman" w:cs="Times New Roman"/>
        </w:rPr>
        <w:t xml:space="preserve">.3. Документ о приемке, подписанный Поставщиком, не позднее одного часа с момента его размещения в единой информационной системе в соответствии с п. </w:t>
      </w:r>
      <w:r w:rsidR="00425034">
        <w:rPr>
          <w:rFonts w:ascii="Times New Roman" w:hAnsi="Times New Roman" w:cs="Times New Roman"/>
        </w:rPr>
        <w:t>6.2</w:t>
      </w:r>
      <w:r w:rsidRPr="00054937">
        <w:rPr>
          <w:rFonts w:ascii="Times New Roman" w:hAnsi="Times New Roman" w:cs="Times New Roman"/>
        </w:rPr>
        <w:t xml:space="preserve">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6.4</w:t>
      </w:r>
      <w:r w:rsidRPr="00054937">
        <w:rPr>
          <w:rFonts w:ascii="Times New Roman" w:hAnsi="Times New Roman" w:cs="Times New Roman"/>
        </w:rPr>
        <w:t xml:space="preserve">. Заказчик </w:t>
      </w:r>
      <w:r w:rsidRPr="00643E7D">
        <w:rPr>
          <w:rFonts w:ascii="Times New Roman" w:hAnsi="Times New Roman" w:cs="Times New Roman"/>
          <w:b/>
        </w:rPr>
        <w:t>в течение 15 (пятнадцати) рабочих дней</w:t>
      </w:r>
      <w:r w:rsidRPr="00054937">
        <w:rPr>
          <w:rFonts w:ascii="Times New Roman" w:hAnsi="Times New Roman" w:cs="Times New Roman"/>
        </w:rPr>
        <w:t xml:space="preserve">, следующих за днем поступления документа о приемке в соответствии с п. </w:t>
      </w:r>
      <w:r w:rsidR="00425034">
        <w:rPr>
          <w:rFonts w:ascii="Times New Roman" w:hAnsi="Times New Roman" w:cs="Times New Roman"/>
        </w:rPr>
        <w:t>6</w:t>
      </w:r>
      <w:r w:rsidRPr="00054937">
        <w:rPr>
          <w:rFonts w:ascii="Times New Roman" w:hAnsi="Times New Roman" w:cs="Times New Roman"/>
        </w:rPr>
        <w:t>.3 настоящего Контракта, осуществляет одно из следующих действий:</w:t>
      </w:r>
    </w:p>
    <w:p w:rsidR="00054937" w:rsidRPr="00367321" w:rsidRDefault="00054937" w:rsidP="00054937">
      <w:pPr>
        <w:pStyle w:val="ConsPlusNormal"/>
        <w:ind w:firstLine="540"/>
        <w:jc w:val="both"/>
        <w:rPr>
          <w:rFonts w:ascii="Times New Roman" w:hAnsi="Times New Roman" w:cs="Times New Roman"/>
          <w:i/>
        </w:rPr>
      </w:pPr>
      <w:r w:rsidRPr="00367321">
        <w:rPr>
          <w:rFonts w:ascii="Times New Roman" w:hAnsi="Times New Roman" w:cs="Times New Roman"/>
          <w:i/>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054937" w:rsidRPr="00367321" w:rsidRDefault="00054937" w:rsidP="00054937">
      <w:pPr>
        <w:pStyle w:val="ConsPlusNormal"/>
        <w:ind w:firstLine="540"/>
        <w:jc w:val="both"/>
        <w:rPr>
          <w:rFonts w:ascii="Times New Roman" w:hAnsi="Times New Roman" w:cs="Times New Roman"/>
          <w:i/>
        </w:rPr>
      </w:pPr>
      <w:r w:rsidRPr="00367321">
        <w:rPr>
          <w:rFonts w:ascii="Times New Roman" w:hAnsi="Times New Roman" w:cs="Times New Roman"/>
          <w:i/>
        </w:rPr>
        <w:lastRenderedPageBreak/>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6.5</w:t>
      </w:r>
      <w:r w:rsidRPr="00054937">
        <w:rPr>
          <w:rFonts w:ascii="Times New Roman" w:hAnsi="Times New Roman" w:cs="Times New Roman"/>
        </w:rPr>
        <w:t>. По решению Заказчика для приемки поставленного Товара, результатов отдельного этапа исполнения Контракта может быть создана приемочная комиссия, состоящая не менее чем из пяти человек.</w:t>
      </w:r>
    </w:p>
    <w:p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 xml:space="preserve">В случае создания приемочной комиссии </w:t>
      </w:r>
      <w:r w:rsidRPr="00367321">
        <w:rPr>
          <w:rFonts w:ascii="Times New Roman" w:hAnsi="Times New Roman" w:cs="Times New Roman"/>
          <w:b/>
        </w:rPr>
        <w:t>не позднее 15 (пятнадцати) рабочих дней</w:t>
      </w:r>
      <w:r w:rsidRPr="00054937">
        <w:rPr>
          <w:rFonts w:ascii="Times New Roman" w:hAnsi="Times New Roman" w:cs="Times New Roman"/>
        </w:rPr>
        <w:t xml:space="preserve">, следующих за днем поступления документа о приемке в соответствии с п. </w:t>
      </w:r>
      <w:r w:rsidR="00425034">
        <w:rPr>
          <w:rFonts w:ascii="Times New Roman" w:hAnsi="Times New Roman" w:cs="Times New Roman"/>
        </w:rPr>
        <w:t>6</w:t>
      </w:r>
      <w:r w:rsidRPr="00054937">
        <w:rPr>
          <w:rFonts w:ascii="Times New Roman" w:hAnsi="Times New Roman" w:cs="Times New Roman"/>
        </w:rPr>
        <w:t>.3 настоящего Контракта:</w:t>
      </w:r>
    </w:p>
    <w:p w:rsidR="00054937" w:rsidRPr="00367321" w:rsidRDefault="00054937" w:rsidP="00054937">
      <w:pPr>
        <w:pStyle w:val="ConsPlusNormal"/>
        <w:ind w:firstLine="540"/>
        <w:jc w:val="both"/>
        <w:rPr>
          <w:rFonts w:ascii="Times New Roman" w:hAnsi="Times New Roman" w:cs="Times New Roman"/>
          <w:i/>
        </w:rPr>
      </w:pPr>
      <w:r w:rsidRPr="00367321">
        <w:rPr>
          <w:rFonts w:ascii="Times New Roman" w:hAnsi="Times New Roman" w:cs="Times New Roman"/>
          <w:i/>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367321">
        <w:rPr>
          <w:rFonts w:ascii="Times New Roman" w:hAnsi="Times New Roman" w:cs="Times New Roman"/>
          <w:i/>
        </w:rPr>
        <w:t>,</w:t>
      </w:r>
      <w:proofErr w:type="gramEnd"/>
      <w:r w:rsidRPr="00367321">
        <w:rPr>
          <w:rFonts w:ascii="Times New Roman" w:hAnsi="Times New Roman" w:cs="Times New Roman"/>
          <w:i/>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54937" w:rsidRPr="00367321" w:rsidRDefault="00054937" w:rsidP="00054937">
      <w:pPr>
        <w:pStyle w:val="ConsPlusNormal"/>
        <w:ind w:firstLine="540"/>
        <w:jc w:val="both"/>
        <w:rPr>
          <w:rFonts w:ascii="Times New Roman" w:hAnsi="Times New Roman" w:cs="Times New Roman"/>
          <w:i/>
        </w:rPr>
      </w:pPr>
      <w:proofErr w:type="gramStart"/>
      <w:r w:rsidRPr="00367321">
        <w:rPr>
          <w:rFonts w:ascii="Times New Roman" w:hAnsi="Times New Roman" w:cs="Times New Roman"/>
          <w:i/>
        </w:rPr>
        <w:t xml:space="preserve">б) </w:t>
      </w:r>
      <w:r w:rsidR="00425034" w:rsidRPr="00425034">
        <w:rPr>
          <w:rFonts w:ascii="Times New Roman" w:hAnsi="Times New Roman" w:cs="Times New Roman"/>
          <w:i/>
        </w:rPr>
        <w:t>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00425034" w:rsidRPr="00425034">
        <w:rPr>
          <w:rFonts w:ascii="Times New Roman" w:hAnsi="Times New Roman" w:cs="Times New Roman"/>
          <w:i/>
        </w:rPr>
        <w:t xml:space="preserve">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w:t>
      </w:r>
      <w:r w:rsidR="00425034">
        <w:rPr>
          <w:rFonts w:ascii="Times New Roman" w:hAnsi="Times New Roman" w:cs="Times New Roman"/>
          <w:i/>
        </w:rPr>
        <w:t>ных образов бумажных документов</w:t>
      </w:r>
      <w:r w:rsidRPr="00367321">
        <w:rPr>
          <w:rFonts w:ascii="Times New Roman" w:hAnsi="Times New Roman" w:cs="Times New Roman"/>
          <w:i/>
        </w:rPr>
        <w:t>.</w:t>
      </w:r>
    </w:p>
    <w:p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6.6</w:t>
      </w:r>
      <w:r w:rsidRPr="00054937">
        <w:rPr>
          <w:rFonts w:ascii="Times New Roman" w:hAnsi="Times New Roman" w:cs="Times New Roman"/>
        </w:rPr>
        <w:t>.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6.7</w:t>
      </w:r>
      <w:r w:rsidRPr="00054937">
        <w:rPr>
          <w:rFonts w:ascii="Times New Roman" w:hAnsi="Times New Roman" w:cs="Times New Roman"/>
        </w:rPr>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6.8</w:t>
      </w:r>
      <w:r w:rsidRPr="00054937">
        <w:rPr>
          <w:rFonts w:ascii="Times New Roman" w:hAnsi="Times New Roman" w:cs="Times New Roman"/>
        </w:rPr>
        <w:t xml:space="preserve">. </w:t>
      </w:r>
      <w:r w:rsidRPr="00643E7D">
        <w:rPr>
          <w:rFonts w:ascii="Times New Roman" w:hAnsi="Times New Roman" w:cs="Times New Roman"/>
          <w:u w:val="single"/>
        </w:rPr>
        <w:t>Датой приемки поставленного Товара считается дата размещения в единой информационной системе документа о приемке, подписанного Заказчиком</w:t>
      </w:r>
      <w:r w:rsidRPr="00054937">
        <w:rPr>
          <w:rFonts w:ascii="Times New Roman" w:hAnsi="Times New Roman" w:cs="Times New Roman"/>
        </w:rPr>
        <w:t>.</w:t>
      </w:r>
    </w:p>
    <w:p w:rsidR="00054937" w:rsidRPr="00054937" w:rsidRDefault="00054937" w:rsidP="00054937">
      <w:pPr>
        <w:pStyle w:val="ConsPlusNormal"/>
        <w:ind w:firstLine="540"/>
        <w:jc w:val="both"/>
        <w:rPr>
          <w:rFonts w:ascii="Times New Roman" w:hAnsi="Times New Roman" w:cs="Times New Roman"/>
        </w:rPr>
      </w:pPr>
      <w:proofErr w:type="gramStart"/>
      <w:r>
        <w:rPr>
          <w:rFonts w:ascii="Times New Roman" w:hAnsi="Times New Roman" w:cs="Times New Roman"/>
        </w:rPr>
        <w:t>6.9</w:t>
      </w:r>
      <w:r w:rsidRPr="00054937">
        <w:rPr>
          <w:rFonts w:ascii="Times New Roman" w:hAnsi="Times New Roman" w:cs="Times New Roman"/>
        </w:rPr>
        <w:t xml:space="preserve"> Заказчик вправе не отказывать в приемке результатов отдельного этапа исполнения контракта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roofErr w:type="gramEnd"/>
    </w:p>
    <w:p w:rsidR="00C90175" w:rsidRPr="00C90175" w:rsidRDefault="00054937" w:rsidP="00054937">
      <w:pPr>
        <w:pStyle w:val="ConsPlusNormal"/>
        <w:ind w:firstLine="540"/>
        <w:jc w:val="both"/>
        <w:rPr>
          <w:rFonts w:ascii="Times New Roman" w:hAnsi="Times New Roman" w:cs="Times New Roman"/>
        </w:rPr>
      </w:pPr>
      <w:r>
        <w:rPr>
          <w:rFonts w:ascii="Times New Roman" w:hAnsi="Times New Roman" w:cs="Times New Roman"/>
        </w:rPr>
        <w:t>6.10</w:t>
      </w:r>
      <w:r w:rsidRPr="00054937">
        <w:rPr>
          <w:rFonts w:ascii="Times New Roman" w:hAnsi="Times New Roman" w:cs="Times New Roman"/>
        </w:rPr>
        <w:t>. Поставщик обязан заменить товар не соответствующего качества или возвратить заказчику уплаченную за него стоимость в течение 5 (пяти) дней с момента предъявления претензии. Все расходы, связанные с возвратом некачественного товара, в том числе расходы в связи с проведением контроля качества товара несет Поставщик. Поставщик обязан возместить расходы, связанные с возвратом некачественного товара, в течение 5 (пяти) дней с момента предъявления претензии.</w:t>
      </w:r>
      <w:r w:rsidR="00C90175" w:rsidRPr="00C90175">
        <w:rPr>
          <w:rFonts w:ascii="Times New Roman" w:hAnsi="Times New Roman" w:cs="Times New Roman"/>
        </w:rPr>
        <w:t>.</w:t>
      </w:r>
    </w:p>
    <w:p w:rsidR="00C90175" w:rsidRPr="00C90175" w:rsidRDefault="00C90175" w:rsidP="00C90175">
      <w:pPr>
        <w:pStyle w:val="ConsPlusNormal"/>
        <w:ind w:firstLine="540"/>
        <w:jc w:val="both"/>
        <w:rPr>
          <w:rFonts w:ascii="Times New Roman" w:hAnsi="Times New Roman" w:cs="Times New Roman"/>
        </w:rPr>
      </w:pPr>
    </w:p>
    <w:p w:rsidR="00C90175" w:rsidRPr="00EB68E1" w:rsidRDefault="00C90175" w:rsidP="00C90175">
      <w:pPr>
        <w:pStyle w:val="ConsPlusNormal"/>
        <w:jc w:val="center"/>
        <w:outlineLvl w:val="1"/>
        <w:rPr>
          <w:rFonts w:ascii="Times New Roman" w:hAnsi="Times New Roman" w:cs="Times New Roman"/>
          <w:b/>
        </w:rPr>
      </w:pPr>
      <w:r w:rsidRPr="00EB68E1">
        <w:rPr>
          <w:rFonts w:ascii="Times New Roman" w:hAnsi="Times New Roman" w:cs="Times New Roman"/>
          <w:b/>
        </w:rPr>
        <w:t>7. П</w:t>
      </w:r>
      <w:r w:rsidR="00EB68E1" w:rsidRPr="00EB68E1">
        <w:rPr>
          <w:rFonts w:ascii="Times New Roman" w:hAnsi="Times New Roman" w:cs="Times New Roman"/>
          <w:b/>
        </w:rPr>
        <w:t>орядок оказания и приемки Услуг</w:t>
      </w:r>
    </w:p>
    <w:p w:rsidR="00C90175" w:rsidRPr="00C90175" w:rsidRDefault="00C90175" w:rsidP="00C90175">
      <w:pPr>
        <w:pStyle w:val="ConsPlusNormal"/>
        <w:ind w:firstLine="540"/>
        <w:jc w:val="both"/>
        <w:rPr>
          <w:rFonts w:ascii="Times New Roman" w:hAnsi="Times New Roman" w:cs="Times New Roman"/>
        </w:rPr>
      </w:pP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7.1. Услуги выполняются Поставщиком лично, либо с привлечением соисполнителей.</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7.2. Услуги по сборке, установке, монтажу и вводу в эксплуатацию Оборудования, обучению правилам эксплуатации и инс</w:t>
      </w:r>
      <w:r w:rsidR="00EB68E1">
        <w:rPr>
          <w:rFonts w:ascii="Times New Roman" w:hAnsi="Times New Roman" w:cs="Times New Roman"/>
        </w:rPr>
        <w:t>труктажу специалистов Заказчика</w:t>
      </w:r>
      <w:r w:rsidRPr="00C90175">
        <w:rPr>
          <w:rFonts w:ascii="Times New Roman" w:hAnsi="Times New Roman" w:cs="Times New Roman"/>
        </w:rPr>
        <w:t>, эксплуатирующих Оборудо</w:t>
      </w:r>
      <w:r w:rsidR="00EB68E1">
        <w:rPr>
          <w:rFonts w:ascii="Times New Roman" w:hAnsi="Times New Roman" w:cs="Times New Roman"/>
        </w:rPr>
        <w:t>вание, и специалистов Заказчика</w:t>
      </w:r>
      <w:r w:rsidRPr="00C90175">
        <w:rPr>
          <w:rFonts w:ascii="Times New Roman" w:hAnsi="Times New Roman" w:cs="Times New Roman"/>
        </w:rPr>
        <w:t>, осуществляющих технич</w:t>
      </w:r>
      <w:r w:rsidR="00EB68E1">
        <w:rPr>
          <w:rFonts w:ascii="Times New Roman" w:hAnsi="Times New Roman" w:cs="Times New Roman"/>
        </w:rPr>
        <w:t>еское обслуживание Оборудования</w:t>
      </w:r>
      <w:r w:rsidRPr="00C90175">
        <w:rPr>
          <w:rFonts w:ascii="Times New Roman" w:hAnsi="Times New Roman" w:cs="Times New Roman"/>
        </w:rPr>
        <w:t xml:space="preserve">, должны быть оказаны Поставщиком после подписания Сторонами Акта приема-передачи Оборудования в соответствии с </w:t>
      </w:r>
      <w:hyperlink w:anchor="P150" w:history="1">
        <w:r w:rsidRPr="00C90175">
          <w:rPr>
            <w:rFonts w:ascii="Times New Roman" w:hAnsi="Times New Roman" w:cs="Times New Roman"/>
            <w:color w:val="0000FF"/>
          </w:rPr>
          <w:t>разделом 6</w:t>
        </w:r>
      </w:hyperlink>
      <w:r w:rsidRPr="00C90175">
        <w:rPr>
          <w:rFonts w:ascii="Times New Roman" w:hAnsi="Times New Roman" w:cs="Times New Roman"/>
        </w:rPr>
        <w:t xml:space="preserve"> Контракта в </w:t>
      </w:r>
      <w:r w:rsidR="00EB68E1">
        <w:rPr>
          <w:rFonts w:ascii="Times New Roman" w:hAnsi="Times New Roman" w:cs="Times New Roman"/>
        </w:rPr>
        <w:t xml:space="preserve">7 </w:t>
      </w:r>
      <w:proofErr w:type="spellStart"/>
      <w:r w:rsidR="00EB68E1">
        <w:rPr>
          <w:rFonts w:ascii="Times New Roman" w:hAnsi="Times New Roman" w:cs="Times New Roman"/>
        </w:rPr>
        <w:t>дневный</w:t>
      </w:r>
      <w:proofErr w:type="spellEnd"/>
      <w:r w:rsidR="00EB68E1">
        <w:rPr>
          <w:rFonts w:ascii="Times New Roman" w:hAnsi="Times New Roman" w:cs="Times New Roman"/>
        </w:rPr>
        <w:t xml:space="preserve"> срок</w:t>
      </w:r>
      <w:r w:rsidRPr="00C90175">
        <w:rPr>
          <w:rFonts w:ascii="Times New Roman" w:hAnsi="Times New Roman" w:cs="Times New Roman"/>
        </w:rPr>
        <w:t>.</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7.3. Приемка оказанных Услуг осуществляется по факту их оказа</w:t>
      </w:r>
      <w:r w:rsidR="00EB68E1">
        <w:rPr>
          <w:rFonts w:ascii="Times New Roman" w:hAnsi="Times New Roman" w:cs="Times New Roman"/>
        </w:rPr>
        <w:t>ния, о чем Поставщик и Заказчик</w:t>
      </w:r>
      <w:r w:rsidRPr="00C90175">
        <w:rPr>
          <w:rFonts w:ascii="Times New Roman" w:hAnsi="Times New Roman" w:cs="Times New Roman"/>
        </w:rPr>
        <w:t xml:space="preserve"> подписывают Акт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7.4. </w:t>
      </w:r>
      <w:proofErr w:type="gramStart"/>
      <w:r w:rsidRPr="00C90175">
        <w:rPr>
          <w:rFonts w:ascii="Times New Roman" w:hAnsi="Times New Roman" w:cs="Times New Roman"/>
        </w:rPr>
        <w:t>Оказание Услуг по сборке, установке и монтажу Оборудования осуществляется при наличии подготовленного помещения или места эксплуатации с учетом класса электробезопасности и иных требований безопасности в соответствии с технической и (или) эксплуатационной документацией производителя (изготовителя) Оборудования и законод</w:t>
      </w:r>
      <w:r w:rsidR="00EB68E1">
        <w:rPr>
          <w:rFonts w:ascii="Times New Roman" w:hAnsi="Times New Roman" w:cs="Times New Roman"/>
        </w:rPr>
        <w:t>ательством Российской Федерации</w:t>
      </w:r>
      <w:r w:rsidRPr="00C90175">
        <w:rPr>
          <w:rFonts w:ascii="Times New Roman" w:hAnsi="Times New Roman" w:cs="Times New Roman"/>
        </w:rPr>
        <w:t xml:space="preserve"> и включает комплекс работ по </w:t>
      </w:r>
      <w:proofErr w:type="spellStart"/>
      <w:r w:rsidRPr="00C90175">
        <w:rPr>
          <w:rFonts w:ascii="Times New Roman" w:hAnsi="Times New Roman" w:cs="Times New Roman"/>
        </w:rPr>
        <w:t>расконсервации</w:t>
      </w:r>
      <w:proofErr w:type="spellEnd"/>
      <w:r w:rsidRPr="00C90175">
        <w:rPr>
          <w:rFonts w:ascii="Times New Roman" w:hAnsi="Times New Roman" w:cs="Times New Roman"/>
        </w:rPr>
        <w:t>, установке, сборке и монтажу Оборудования в соответствии с технической и (или) эксплуатационной документацией производителя (изготовителя</w:t>
      </w:r>
      <w:proofErr w:type="gramEnd"/>
      <w:r w:rsidRPr="00C90175">
        <w:rPr>
          <w:rFonts w:ascii="Times New Roman" w:hAnsi="Times New Roman" w:cs="Times New Roman"/>
        </w:rPr>
        <w:t>) Оборудования.</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lastRenderedPageBreak/>
        <w:t>7.5. Оказание Услуг по вводу в эксплуатацию Оборудования включает пусконаладочные работы, в том числе работы по наладке, настройке, регулировке, апробированию, инструментальному контролю соответствия выходных параметров Оборудования.</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7.6. </w:t>
      </w:r>
      <w:proofErr w:type="gramStart"/>
      <w:r w:rsidRPr="00C90175">
        <w:rPr>
          <w:rFonts w:ascii="Times New Roman" w:hAnsi="Times New Roman" w:cs="Times New Roman"/>
        </w:rPr>
        <w:t>Оказание Услуг по обучению правилам эксплуатации спе</w:t>
      </w:r>
      <w:r w:rsidR="00EB68E1">
        <w:rPr>
          <w:rFonts w:ascii="Times New Roman" w:hAnsi="Times New Roman" w:cs="Times New Roman"/>
        </w:rPr>
        <w:t>циалистов Заказчика</w:t>
      </w:r>
      <w:r w:rsidRPr="00C90175">
        <w:rPr>
          <w:rFonts w:ascii="Times New Roman" w:hAnsi="Times New Roman" w:cs="Times New Roman"/>
        </w:rPr>
        <w:t>, эксплуатирующих Оборудование, и спе</w:t>
      </w:r>
      <w:r w:rsidR="00EB68E1">
        <w:rPr>
          <w:rFonts w:ascii="Times New Roman" w:hAnsi="Times New Roman" w:cs="Times New Roman"/>
        </w:rPr>
        <w:t>циалистов Заказчика</w:t>
      </w:r>
      <w:r w:rsidRPr="00C90175">
        <w:rPr>
          <w:rFonts w:ascii="Times New Roman" w:hAnsi="Times New Roman" w:cs="Times New Roman"/>
        </w:rPr>
        <w:t>, осуществляющих техническое обслуживани</w:t>
      </w:r>
      <w:r w:rsidR="00EB68E1">
        <w:rPr>
          <w:rFonts w:ascii="Times New Roman" w:hAnsi="Times New Roman" w:cs="Times New Roman"/>
        </w:rPr>
        <w:t>е</w:t>
      </w:r>
      <w:r w:rsidRPr="00C90175">
        <w:rPr>
          <w:rFonts w:ascii="Times New Roman" w:hAnsi="Times New Roman" w:cs="Times New Roman"/>
        </w:rPr>
        <w:t xml:space="preserve"> Оборудования, включает в себя инструктаж и обучение правилам эксплуатации Оборудования, оформлению учетно-отчетной документации по техническому обслуживанию Оборудования, применению средств измерений, предусмотренных технической (или) эксплуатационной документацией производителя (изготовителя) Оборудования и соответствующих требованиям к их поверке и (или) калибровке, предусмотренным Федеральным </w:t>
      </w:r>
      <w:hyperlink r:id="rId6" w:history="1">
        <w:r w:rsidRPr="00C90175">
          <w:rPr>
            <w:rFonts w:ascii="Times New Roman" w:hAnsi="Times New Roman" w:cs="Times New Roman"/>
            <w:color w:val="0000FF"/>
          </w:rPr>
          <w:t>законом</w:t>
        </w:r>
      </w:hyperlink>
      <w:r w:rsidRPr="00C90175">
        <w:rPr>
          <w:rFonts w:ascii="Times New Roman" w:hAnsi="Times New Roman" w:cs="Times New Roman"/>
        </w:rPr>
        <w:t xml:space="preserve"> от 26.06.2008 N 102-ФЗ</w:t>
      </w:r>
      <w:proofErr w:type="gramEnd"/>
      <w:r w:rsidRPr="00C90175">
        <w:rPr>
          <w:rFonts w:ascii="Times New Roman" w:hAnsi="Times New Roman" w:cs="Times New Roman"/>
        </w:rPr>
        <w:t xml:space="preserve"> "Об </w:t>
      </w:r>
      <w:r w:rsidR="00EB68E1">
        <w:rPr>
          <w:rFonts w:ascii="Times New Roman" w:hAnsi="Times New Roman" w:cs="Times New Roman"/>
        </w:rPr>
        <w:t>обеспечении единства измерений"</w:t>
      </w:r>
      <w:r w:rsidRPr="00C90175">
        <w:rPr>
          <w:rFonts w:ascii="Times New Roman" w:hAnsi="Times New Roman" w:cs="Times New Roman"/>
        </w:rPr>
        <w:t>, необходимых для технического обслуживания и эксплуатации Оборудования, в объеме и порядке, предусмотренном технической и (или) эксплуатационной документацией производителя (изготовителя) Оборудования.</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7.7. По окончании оказания Услуг Заказчик (Получатель) и Поставщик подписывают Акт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w:t>
      </w:r>
    </w:p>
    <w:p w:rsidR="00C90175" w:rsidRPr="00C90175" w:rsidRDefault="00C90175" w:rsidP="00C90175">
      <w:pPr>
        <w:pStyle w:val="ConsPlusNormal"/>
        <w:ind w:firstLine="540"/>
        <w:jc w:val="both"/>
        <w:rPr>
          <w:rFonts w:ascii="Times New Roman" w:hAnsi="Times New Roman" w:cs="Times New Roman"/>
        </w:rPr>
      </w:pPr>
      <w:bookmarkStart w:id="8" w:name="P176"/>
      <w:bookmarkEnd w:id="8"/>
      <w:r w:rsidRPr="00C90175">
        <w:rPr>
          <w:rFonts w:ascii="Times New Roman" w:hAnsi="Times New Roman" w:cs="Times New Roman"/>
        </w:rPr>
        <w:t xml:space="preserve">7.8. Для проверки предоставленных Поставщиком результатов оказания Услуг, предусмотренных Контрактом, в части их соответствия условиям Контракта, Заказчик проводит экспертизу оказанных Услуг в порядке, предусмотренном </w:t>
      </w:r>
      <w:hyperlink r:id="rId7" w:history="1">
        <w:r w:rsidRPr="00C90175">
          <w:rPr>
            <w:rFonts w:ascii="Times New Roman" w:hAnsi="Times New Roman" w:cs="Times New Roman"/>
            <w:color w:val="0000FF"/>
          </w:rPr>
          <w:t>статьей 94</w:t>
        </w:r>
      </w:hyperlink>
      <w:r w:rsidRPr="00C90175">
        <w:rPr>
          <w:rFonts w:ascii="Times New Roman" w:hAnsi="Times New Roman" w:cs="Times New Roman"/>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C90175" w:rsidRPr="00C90175" w:rsidRDefault="00C90175" w:rsidP="00C90175">
      <w:pPr>
        <w:pStyle w:val="ConsPlusNormal"/>
        <w:ind w:firstLine="540"/>
        <w:jc w:val="both"/>
        <w:rPr>
          <w:rFonts w:ascii="Times New Roman" w:hAnsi="Times New Roman" w:cs="Times New Roman"/>
        </w:rPr>
      </w:pPr>
      <w:bookmarkStart w:id="9" w:name="P177"/>
      <w:bookmarkEnd w:id="9"/>
      <w:r w:rsidRPr="00C90175">
        <w:rPr>
          <w:rFonts w:ascii="Times New Roman" w:hAnsi="Times New Roman" w:cs="Times New Roman"/>
        </w:rPr>
        <w:t xml:space="preserve">7.9. </w:t>
      </w:r>
      <w:proofErr w:type="gramStart"/>
      <w:r w:rsidRPr="00C90175">
        <w:rPr>
          <w:rFonts w:ascii="Times New Roman" w:hAnsi="Times New Roman" w:cs="Times New Roman"/>
        </w:rPr>
        <w:t xml:space="preserve">Заказчик (Получатель) в течение </w:t>
      </w:r>
      <w:r w:rsidR="00EB68E1">
        <w:rPr>
          <w:rFonts w:ascii="Times New Roman" w:hAnsi="Times New Roman" w:cs="Times New Roman"/>
        </w:rPr>
        <w:t>7</w:t>
      </w:r>
      <w:r w:rsidRPr="00C90175">
        <w:rPr>
          <w:rFonts w:ascii="Times New Roman" w:hAnsi="Times New Roman" w:cs="Times New Roman"/>
        </w:rPr>
        <w:t xml:space="preserve"> дней со дня получения от Поставщика Акта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 направляет Поставщику подписанный Акт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 или мотивированный отказ от подписания, в котором указываются</w:t>
      </w:r>
      <w:proofErr w:type="gramEnd"/>
      <w:r w:rsidRPr="00C90175">
        <w:rPr>
          <w:rFonts w:ascii="Times New Roman" w:hAnsi="Times New Roman" w:cs="Times New Roman"/>
        </w:rPr>
        <w:t xml:space="preserve"> недостатки и сроки их устранения.</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7.10. </w:t>
      </w:r>
      <w:proofErr w:type="gramStart"/>
      <w:r w:rsidRPr="00C90175">
        <w:rPr>
          <w:rFonts w:ascii="Times New Roman" w:hAnsi="Times New Roman" w:cs="Times New Roman"/>
        </w:rPr>
        <w:t xml:space="preserve">После устранения недостатков, послуживших основанием для </w:t>
      </w:r>
      <w:proofErr w:type="spellStart"/>
      <w:r w:rsidRPr="00C90175">
        <w:rPr>
          <w:rFonts w:ascii="Times New Roman" w:hAnsi="Times New Roman" w:cs="Times New Roman"/>
        </w:rPr>
        <w:t>неподписания</w:t>
      </w:r>
      <w:proofErr w:type="spellEnd"/>
      <w:r w:rsidRPr="00C90175">
        <w:rPr>
          <w:rFonts w:ascii="Times New Roman" w:hAnsi="Times New Roman" w:cs="Times New Roman"/>
        </w:rPr>
        <w:t xml:space="preserve"> Акта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 Поставщик и Заказчик (Получатель) подписывают Акт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 в порядке и сроки, предусмотренные </w:t>
      </w:r>
      <w:hyperlink w:anchor="P176" w:history="1">
        <w:r w:rsidRPr="00C90175">
          <w:rPr>
            <w:rFonts w:ascii="Times New Roman" w:hAnsi="Times New Roman" w:cs="Times New Roman"/>
            <w:color w:val="0000FF"/>
          </w:rPr>
          <w:t>пунктами 7.8</w:t>
        </w:r>
      </w:hyperlink>
      <w:r w:rsidRPr="00C90175">
        <w:rPr>
          <w:rFonts w:ascii="Times New Roman" w:hAnsi="Times New Roman" w:cs="Times New Roman"/>
        </w:rPr>
        <w:t xml:space="preserve"> и </w:t>
      </w:r>
      <w:hyperlink w:anchor="P177" w:history="1">
        <w:r w:rsidRPr="00C90175">
          <w:rPr>
            <w:rFonts w:ascii="Times New Roman" w:hAnsi="Times New Roman" w:cs="Times New Roman"/>
            <w:color w:val="0000FF"/>
          </w:rPr>
          <w:t>7.9</w:t>
        </w:r>
      </w:hyperlink>
      <w:r w:rsidRPr="00C90175">
        <w:rPr>
          <w:rFonts w:ascii="Times New Roman" w:hAnsi="Times New Roman" w:cs="Times New Roman"/>
        </w:rPr>
        <w:t xml:space="preserve"> Контракта.</w:t>
      </w:r>
      <w:proofErr w:type="gramEnd"/>
    </w:p>
    <w:p w:rsidR="00C90175" w:rsidRPr="00C90175" w:rsidRDefault="00C90175" w:rsidP="00C90175">
      <w:pPr>
        <w:pStyle w:val="ConsPlusNormal"/>
        <w:ind w:firstLine="540"/>
        <w:jc w:val="both"/>
        <w:rPr>
          <w:rFonts w:ascii="Times New Roman" w:hAnsi="Times New Roman" w:cs="Times New Roman"/>
        </w:rPr>
      </w:pPr>
    </w:p>
    <w:p w:rsidR="00C90175" w:rsidRPr="00515FD7" w:rsidRDefault="00EB68E1" w:rsidP="00C90175">
      <w:pPr>
        <w:pStyle w:val="ConsPlusNormal"/>
        <w:jc w:val="center"/>
        <w:outlineLvl w:val="1"/>
        <w:rPr>
          <w:rFonts w:ascii="Times New Roman" w:hAnsi="Times New Roman" w:cs="Times New Roman"/>
          <w:b/>
        </w:rPr>
      </w:pPr>
      <w:bookmarkStart w:id="10" w:name="P180"/>
      <w:bookmarkEnd w:id="10"/>
      <w:r w:rsidRPr="00515FD7">
        <w:rPr>
          <w:rFonts w:ascii="Times New Roman" w:hAnsi="Times New Roman" w:cs="Times New Roman"/>
          <w:b/>
        </w:rPr>
        <w:t>8. Гарантии</w:t>
      </w:r>
      <w:r w:rsidR="00DE2602">
        <w:rPr>
          <w:rFonts w:ascii="Times New Roman" w:hAnsi="Times New Roman" w:cs="Times New Roman"/>
          <w:b/>
        </w:rPr>
        <w:t>.</w:t>
      </w:r>
    </w:p>
    <w:p w:rsidR="00C90175" w:rsidRPr="00C90175" w:rsidRDefault="00C90175" w:rsidP="00C90175">
      <w:pPr>
        <w:pStyle w:val="ConsPlusNormal"/>
        <w:ind w:firstLine="540"/>
        <w:jc w:val="both"/>
        <w:rPr>
          <w:rFonts w:ascii="Times New Roman" w:hAnsi="Times New Roman" w:cs="Times New Roman"/>
        </w:rPr>
      </w:pP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8.1. Поставщик гарантирует, что Оборудование, поставленное в соответствии с Контрактом, является новым, неиспо</w:t>
      </w:r>
      <w:r w:rsidR="00EB68E1">
        <w:rPr>
          <w:rFonts w:ascii="Times New Roman" w:hAnsi="Times New Roman" w:cs="Times New Roman"/>
        </w:rPr>
        <w:t>льзованным, серийно выпускаемым</w:t>
      </w:r>
      <w:r w:rsidRPr="00C90175">
        <w:rPr>
          <w:rFonts w:ascii="Times New Roman" w:hAnsi="Times New Roman" w:cs="Times New Roman"/>
        </w:rPr>
        <w:t>.</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Поставщик гарантирует, что Оборудование, поставленное по Контракту, не имеет дефектов, связанных с конструкцией, материалами или функционированием при штатном использовании Оборудования в соответствии со Спецификацией (</w:t>
      </w:r>
      <w:hyperlink w:anchor="P399" w:history="1">
        <w:r w:rsidRPr="00C90175">
          <w:rPr>
            <w:rFonts w:ascii="Times New Roman" w:hAnsi="Times New Roman" w:cs="Times New Roman"/>
            <w:color w:val="0000FF"/>
          </w:rPr>
          <w:t>приложение N 1</w:t>
        </w:r>
      </w:hyperlink>
      <w:r w:rsidRPr="00C90175">
        <w:rPr>
          <w:rFonts w:ascii="Times New Roman" w:hAnsi="Times New Roman" w:cs="Times New Roman"/>
        </w:rPr>
        <w:t xml:space="preserve"> к Контракту), Техническими требованиями (</w:t>
      </w:r>
      <w:hyperlink w:anchor="P470" w:history="1">
        <w:r w:rsidRPr="00C90175">
          <w:rPr>
            <w:rFonts w:ascii="Times New Roman" w:hAnsi="Times New Roman" w:cs="Times New Roman"/>
            <w:color w:val="0000FF"/>
          </w:rPr>
          <w:t>приложение N 2</w:t>
        </w:r>
      </w:hyperlink>
      <w:r w:rsidRPr="00C90175">
        <w:rPr>
          <w:rFonts w:ascii="Times New Roman" w:hAnsi="Times New Roman" w:cs="Times New Roman"/>
        </w:rPr>
        <w:t xml:space="preserve"> к Контракту), технической и (или) эксплуатационной документацией производителя (изготовителя) Оборудования.</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8.2. Поставщик предоставляет Заказчику (Получателю) гарантии производителя (изготовителя) Оборудования, оформленные соответствующими гарантийными талонами или аналогичными документами, подтверждающими надлежащее качество материалов, используемых для изготовления Оборудования, а также надлежащее качество Оборудования.</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8.3. Поставщик гарантирует полное соответствие поставляемого Оборудования условиям Контракта, устранение неисправностей, связанных с дефектами производства, устранение неисправностей посредством замены запасных частей.</w:t>
      </w:r>
    </w:p>
    <w:p w:rsidR="00E80D49" w:rsidRPr="00E80D49" w:rsidRDefault="00C90175" w:rsidP="00E80D49">
      <w:pPr>
        <w:pStyle w:val="ConsPlusNormal"/>
        <w:ind w:firstLine="540"/>
        <w:jc w:val="both"/>
        <w:rPr>
          <w:rFonts w:ascii="Times New Roman" w:hAnsi="Times New Roman" w:cs="Times New Roman"/>
          <w:b/>
        </w:rPr>
      </w:pPr>
      <w:r w:rsidRPr="00C90175">
        <w:rPr>
          <w:rFonts w:ascii="Times New Roman" w:hAnsi="Times New Roman" w:cs="Times New Roman"/>
        </w:rPr>
        <w:t xml:space="preserve">8.4. </w:t>
      </w:r>
      <w:r w:rsidR="00E80D49" w:rsidRPr="00E80D49">
        <w:rPr>
          <w:rFonts w:ascii="Times New Roman" w:hAnsi="Times New Roman" w:cs="Times New Roman"/>
          <w:b/>
        </w:rPr>
        <w:t xml:space="preserve">Срок предоставления гарантии качества товара </w:t>
      </w:r>
      <w:r w:rsidR="00775C8A">
        <w:rPr>
          <w:rFonts w:ascii="Times New Roman" w:hAnsi="Times New Roman" w:cs="Times New Roman"/>
          <w:b/>
        </w:rPr>
        <w:t>устана</w:t>
      </w:r>
      <w:r w:rsidR="00E80D49" w:rsidRPr="00E80D49">
        <w:rPr>
          <w:rFonts w:ascii="Times New Roman" w:hAnsi="Times New Roman" w:cs="Times New Roman"/>
          <w:b/>
        </w:rPr>
        <w:t>вл</w:t>
      </w:r>
      <w:r w:rsidR="00E80D49">
        <w:rPr>
          <w:rFonts w:ascii="Times New Roman" w:hAnsi="Times New Roman" w:cs="Times New Roman"/>
          <w:b/>
        </w:rPr>
        <w:t>ивается</w:t>
      </w:r>
      <w:r w:rsidR="00E80D49" w:rsidRPr="00E80D49">
        <w:rPr>
          <w:rFonts w:ascii="Times New Roman" w:hAnsi="Times New Roman" w:cs="Times New Roman"/>
          <w:b/>
        </w:rPr>
        <w:t xml:space="preserve">: </w:t>
      </w:r>
    </w:p>
    <w:p w:rsidR="00E80D49" w:rsidRPr="00E80D49" w:rsidRDefault="00E80D49" w:rsidP="00E80D49">
      <w:pPr>
        <w:pStyle w:val="ConsPlusNormal"/>
        <w:ind w:firstLine="540"/>
        <w:jc w:val="both"/>
        <w:rPr>
          <w:rFonts w:ascii="Times New Roman" w:hAnsi="Times New Roman" w:cs="Times New Roman"/>
          <w:b/>
        </w:rPr>
      </w:pPr>
      <w:r w:rsidRPr="00E80D49">
        <w:rPr>
          <w:rFonts w:ascii="Times New Roman" w:hAnsi="Times New Roman" w:cs="Times New Roman"/>
          <w:b/>
        </w:rPr>
        <w:t>- произ</w:t>
      </w:r>
      <w:r>
        <w:rPr>
          <w:rFonts w:ascii="Times New Roman" w:hAnsi="Times New Roman" w:cs="Times New Roman"/>
          <w:b/>
        </w:rPr>
        <w:t>водителем – не менее 12 месяцев</w:t>
      </w:r>
      <w:r w:rsidR="00286573">
        <w:rPr>
          <w:rFonts w:ascii="Times New Roman" w:hAnsi="Times New Roman" w:cs="Times New Roman"/>
          <w:b/>
        </w:rPr>
        <w:t xml:space="preserve"> с момента поставки товара</w:t>
      </w:r>
      <w:r w:rsidRPr="00E80D49">
        <w:rPr>
          <w:rFonts w:ascii="Times New Roman" w:hAnsi="Times New Roman" w:cs="Times New Roman"/>
          <w:b/>
        </w:rPr>
        <w:t>.</w:t>
      </w:r>
    </w:p>
    <w:p w:rsidR="00E80D49" w:rsidRDefault="00E80D49" w:rsidP="00E80D49">
      <w:pPr>
        <w:pStyle w:val="ConsPlusNormal"/>
        <w:ind w:firstLine="540"/>
        <w:jc w:val="both"/>
        <w:rPr>
          <w:rFonts w:ascii="Times New Roman" w:hAnsi="Times New Roman" w:cs="Times New Roman"/>
        </w:rPr>
      </w:pPr>
      <w:r w:rsidRPr="00E80D49">
        <w:rPr>
          <w:rFonts w:ascii="Times New Roman" w:hAnsi="Times New Roman" w:cs="Times New Roman"/>
          <w:b/>
        </w:rPr>
        <w:t>- по</w:t>
      </w:r>
      <w:r>
        <w:rPr>
          <w:rFonts w:ascii="Times New Roman" w:hAnsi="Times New Roman" w:cs="Times New Roman"/>
          <w:b/>
        </w:rPr>
        <w:t xml:space="preserve">ставщиком – не менее 12 </w:t>
      </w:r>
      <w:proofErr w:type="spellStart"/>
      <w:r>
        <w:rPr>
          <w:rFonts w:ascii="Times New Roman" w:hAnsi="Times New Roman" w:cs="Times New Roman"/>
          <w:b/>
        </w:rPr>
        <w:t>месяцев</w:t>
      </w:r>
      <w:r w:rsidR="00286573" w:rsidRPr="00286573">
        <w:rPr>
          <w:rFonts w:ascii="Times New Roman" w:hAnsi="Times New Roman" w:cs="Times New Roman"/>
          <w:b/>
        </w:rPr>
        <w:t>с</w:t>
      </w:r>
      <w:proofErr w:type="spellEnd"/>
      <w:r w:rsidR="00286573" w:rsidRPr="00286573">
        <w:rPr>
          <w:rFonts w:ascii="Times New Roman" w:hAnsi="Times New Roman" w:cs="Times New Roman"/>
          <w:b/>
        </w:rPr>
        <w:t xml:space="preserve"> момента поставки товара</w:t>
      </w:r>
      <w:r w:rsidRPr="00E80D49">
        <w:rPr>
          <w:rFonts w:ascii="Times New Roman" w:hAnsi="Times New Roman" w:cs="Times New Roman"/>
          <w:b/>
        </w:rPr>
        <w:t>.</w:t>
      </w:r>
    </w:p>
    <w:p w:rsidR="00C90175" w:rsidRPr="00C90175" w:rsidRDefault="00C90175" w:rsidP="00E80D49">
      <w:pPr>
        <w:pStyle w:val="ConsPlusNormal"/>
        <w:ind w:firstLine="540"/>
        <w:jc w:val="both"/>
        <w:rPr>
          <w:rFonts w:ascii="Times New Roman" w:hAnsi="Times New Roman" w:cs="Times New Roman"/>
        </w:rPr>
      </w:pPr>
      <w:r w:rsidRPr="00C90175">
        <w:rPr>
          <w:rFonts w:ascii="Times New Roman" w:hAnsi="Times New Roman" w:cs="Times New Roman"/>
        </w:rPr>
        <w:t>Гарантийный срок начинает исчисляться со дня подписания соответствующего Акта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8.5. Неисправное или дефектное Оборудование будет возвращено Поставщику за его счет в </w:t>
      </w:r>
      <w:r w:rsidR="00EB68E1">
        <w:rPr>
          <w:rFonts w:ascii="Times New Roman" w:hAnsi="Times New Roman" w:cs="Times New Roman"/>
        </w:rPr>
        <w:t>сроки, согласованные Заказчиком</w:t>
      </w:r>
      <w:r w:rsidRPr="00C90175">
        <w:rPr>
          <w:rFonts w:ascii="Times New Roman" w:hAnsi="Times New Roman" w:cs="Times New Roman"/>
        </w:rPr>
        <w:t xml:space="preserve"> и Поставщиком. В случае замены или исправления дефектного Оборудования гарантийный срок на данное Оборудование продлевается.</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8.6. Поставщик не несет гарантийной ответственности за неполадки и неисправности Оборудования, если они произошли:</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а) в</w:t>
      </w:r>
      <w:r w:rsidR="00EB68E1">
        <w:rPr>
          <w:rFonts w:ascii="Times New Roman" w:hAnsi="Times New Roman" w:cs="Times New Roman"/>
        </w:rPr>
        <w:t xml:space="preserve"> результате внесения Заказчиком </w:t>
      </w:r>
      <w:r w:rsidRPr="00C90175">
        <w:rPr>
          <w:rFonts w:ascii="Times New Roman" w:hAnsi="Times New Roman" w:cs="Times New Roman"/>
        </w:rPr>
        <w:t xml:space="preserve">или третьей стороной модификаций или изменений </w:t>
      </w:r>
      <w:r w:rsidRPr="00C90175">
        <w:rPr>
          <w:rFonts w:ascii="Times New Roman" w:hAnsi="Times New Roman" w:cs="Times New Roman"/>
        </w:rPr>
        <w:lastRenderedPageBreak/>
        <w:t>Оборудования без письменного согласия Поставщика;</w:t>
      </w:r>
    </w:p>
    <w:p w:rsid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б) в результате нарушения правил эксплуатации и обслуживания Оборудования, предусмотренных технической и (или) эксплуатационной документацией производителя (изготовителя) Оборудования.</w:t>
      </w:r>
    </w:p>
    <w:p w:rsidR="000A4017" w:rsidRPr="00C90175" w:rsidRDefault="000A4017" w:rsidP="00C90175">
      <w:pPr>
        <w:pStyle w:val="ConsPlusNormal"/>
        <w:ind w:firstLine="540"/>
        <w:jc w:val="both"/>
        <w:rPr>
          <w:rFonts w:ascii="Times New Roman" w:hAnsi="Times New Roman" w:cs="Times New Roman"/>
        </w:rPr>
      </w:pPr>
    </w:p>
    <w:p w:rsidR="00C90175" w:rsidRPr="00C90175" w:rsidRDefault="00C90175" w:rsidP="00C90175">
      <w:pPr>
        <w:pStyle w:val="ConsPlusNormal"/>
        <w:ind w:firstLine="540"/>
        <w:jc w:val="both"/>
        <w:rPr>
          <w:rFonts w:ascii="Times New Roman" w:hAnsi="Times New Roman" w:cs="Times New Roman"/>
        </w:rPr>
      </w:pPr>
    </w:p>
    <w:p w:rsidR="00597186" w:rsidRDefault="00597186" w:rsidP="00C90175">
      <w:pPr>
        <w:pStyle w:val="ConsPlusNormal"/>
        <w:jc w:val="center"/>
        <w:outlineLvl w:val="1"/>
        <w:rPr>
          <w:rFonts w:ascii="Times New Roman" w:hAnsi="Times New Roman" w:cs="Times New Roman"/>
          <w:b/>
        </w:rPr>
      </w:pPr>
    </w:p>
    <w:p w:rsidR="00597186" w:rsidRDefault="00597186" w:rsidP="00C90175">
      <w:pPr>
        <w:pStyle w:val="ConsPlusNormal"/>
        <w:jc w:val="center"/>
        <w:outlineLvl w:val="1"/>
        <w:rPr>
          <w:rFonts w:ascii="Times New Roman" w:hAnsi="Times New Roman" w:cs="Times New Roman"/>
          <w:b/>
        </w:rPr>
      </w:pPr>
    </w:p>
    <w:p w:rsidR="00C90175" w:rsidRPr="00EB68E1" w:rsidRDefault="00C90175" w:rsidP="00C90175">
      <w:pPr>
        <w:pStyle w:val="ConsPlusNormal"/>
        <w:jc w:val="center"/>
        <w:outlineLvl w:val="1"/>
        <w:rPr>
          <w:rFonts w:ascii="Times New Roman" w:hAnsi="Times New Roman" w:cs="Times New Roman"/>
          <w:b/>
        </w:rPr>
      </w:pPr>
      <w:r w:rsidRPr="00EB68E1">
        <w:rPr>
          <w:rFonts w:ascii="Times New Roman" w:hAnsi="Times New Roman" w:cs="Times New Roman"/>
          <w:b/>
        </w:rPr>
        <w:t>9. Порядок расчетов</w:t>
      </w:r>
    </w:p>
    <w:p w:rsidR="00C90175" w:rsidRPr="00C90175" w:rsidRDefault="00C90175" w:rsidP="00C90175">
      <w:pPr>
        <w:pStyle w:val="ConsPlusNormal"/>
        <w:ind w:firstLine="540"/>
        <w:jc w:val="both"/>
        <w:rPr>
          <w:rFonts w:ascii="Times New Roman" w:hAnsi="Times New Roman" w:cs="Times New Roman"/>
        </w:rPr>
      </w:pP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9.1. </w:t>
      </w:r>
      <w:r w:rsidRPr="00EB68E1">
        <w:rPr>
          <w:rFonts w:ascii="Times New Roman" w:hAnsi="Times New Roman" w:cs="Times New Roman"/>
          <w:b/>
        </w:rPr>
        <w:t>Оплата по К</w:t>
      </w:r>
      <w:r w:rsidR="00467053">
        <w:rPr>
          <w:rFonts w:ascii="Times New Roman" w:hAnsi="Times New Roman" w:cs="Times New Roman"/>
          <w:b/>
        </w:rPr>
        <w:t xml:space="preserve">онтракту осуществляется за </w:t>
      </w:r>
      <w:r w:rsidR="000632E1">
        <w:rPr>
          <w:rFonts w:ascii="Times New Roman" w:hAnsi="Times New Roman" w:cs="Times New Roman"/>
          <w:b/>
        </w:rPr>
        <w:t>счет с</w:t>
      </w:r>
      <w:r w:rsidR="000632E1" w:rsidRPr="000632E1">
        <w:rPr>
          <w:rFonts w:ascii="Times New Roman" w:hAnsi="Times New Roman" w:cs="Times New Roman"/>
          <w:b/>
        </w:rPr>
        <w:t>убсидии на иные цели</w:t>
      </w:r>
      <w:r w:rsidRPr="00467053">
        <w:rPr>
          <w:rFonts w:ascii="Times New Roman" w:hAnsi="Times New Roman" w:cs="Times New Roman"/>
          <w:b/>
        </w:rPr>
        <w:t>.</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9.2. 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Оплата по Контракту осуществляется после исполнения обязательств Поставщиком по поставке Обо</w:t>
      </w:r>
      <w:r w:rsidR="00EB68E1">
        <w:rPr>
          <w:rFonts w:ascii="Times New Roman" w:hAnsi="Times New Roman" w:cs="Times New Roman"/>
        </w:rPr>
        <w:t>рудования и оказанию Услуг</w:t>
      </w:r>
      <w:r w:rsidRPr="00C90175">
        <w:rPr>
          <w:rFonts w:ascii="Times New Roman" w:hAnsi="Times New Roman" w:cs="Times New Roman"/>
        </w:rPr>
        <w:t>.</w:t>
      </w:r>
    </w:p>
    <w:p w:rsidR="005D6C56" w:rsidRDefault="00C90175" w:rsidP="00C90175">
      <w:pPr>
        <w:pStyle w:val="ConsPlusNormal"/>
        <w:ind w:firstLine="540"/>
        <w:jc w:val="both"/>
        <w:rPr>
          <w:rFonts w:ascii="Times New Roman" w:hAnsi="Times New Roman" w:cs="Times New Roman"/>
        </w:rPr>
      </w:pPr>
      <w:bookmarkStart w:id="11" w:name="P201"/>
      <w:bookmarkEnd w:id="11"/>
      <w:r w:rsidRPr="00C90175">
        <w:rPr>
          <w:rFonts w:ascii="Times New Roman" w:hAnsi="Times New Roman" w:cs="Times New Roman"/>
        </w:rPr>
        <w:t xml:space="preserve">9.3. Оплата по Контракту за поставленное Оборудование и оказанные Услуги осуществляется Заказчиком </w:t>
      </w:r>
      <w:r w:rsidR="00A53DA7" w:rsidRPr="00A53DA7">
        <w:rPr>
          <w:rFonts w:ascii="Times New Roman" w:hAnsi="Times New Roman" w:cs="Times New Roman"/>
          <w:b/>
        </w:rPr>
        <w:t xml:space="preserve">в течение </w:t>
      </w:r>
      <w:r w:rsidR="00286573">
        <w:rPr>
          <w:rFonts w:ascii="Times New Roman" w:hAnsi="Times New Roman" w:cs="Times New Roman"/>
          <w:b/>
        </w:rPr>
        <w:t>7</w:t>
      </w:r>
      <w:r w:rsidR="00367321">
        <w:rPr>
          <w:rFonts w:ascii="Times New Roman" w:hAnsi="Times New Roman" w:cs="Times New Roman"/>
          <w:b/>
        </w:rPr>
        <w:t xml:space="preserve"> рабочих дней </w:t>
      </w:r>
      <w:bookmarkStart w:id="12" w:name="P202"/>
      <w:bookmarkEnd w:id="12"/>
      <w:proofErr w:type="gramStart"/>
      <w:r w:rsidR="005D6C56" w:rsidRPr="005D6C56">
        <w:rPr>
          <w:rFonts w:ascii="Times New Roman" w:hAnsi="Times New Roman" w:cs="Times New Roman"/>
        </w:rPr>
        <w:t>с даты подписания</w:t>
      </w:r>
      <w:proofErr w:type="gramEnd"/>
      <w:r w:rsidR="005D6C56" w:rsidRPr="005D6C56">
        <w:rPr>
          <w:rFonts w:ascii="Times New Roman" w:hAnsi="Times New Roman" w:cs="Times New Roman"/>
        </w:rPr>
        <w:t xml:space="preserve">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2549D" w:rsidRPr="00C2549D" w:rsidRDefault="00C2549D" w:rsidP="00C2549D">
      <w:pPr>
        <w:pStyle w:val="ConsPlusNormal"/>
        <w:ind w:firstLine="540"/>
        <w:jc w:val="both"/>
        <w:rPr>
          <w:rFonts w:ascii="Times New Roman" w:hAnsi="Times New Roman" w:cs="Times New Roman"/>
        </w:rPr>
      </w:pPr>
      <w:r>
        <w:rPr>
          <w:rFonts w:ascii="Times New Roman" w:hAnsi="Times New Roman" w:cs="Times New Roman"/>
        </w:rPr>
        <w:t>9.4</w:t>
      </w:r>
      <w:proofErr w:type="gramStart"/>
      <w:r w:rsidRPr="00C2549D">
        <w:rPr>
          <w:rFonts w:ascii="Times New Roman" w:hAnsi="Times New Roman" w:cs="Times New Roman"/>
        </w:rPr>
        <w:t>В</w:t>
      </w:r>
      <w:proofErr w:type="gramEnd"/>
      <w:r w:rsidRPr="00C2549D">
        <w:rPr>
          <w:rFonts w:ascii="Times New Roman" w:hAnsi="Times New Roman" w:cs="Times New Roman"/>
        </w:rPr>
        <w:t xml:space="preserve"> случае, если Поставщиком по настоящему контракту выступает юридическое лицо или физическое лицо, в том числе зарегистрированное в качестве индивидуального предпринимателя, сумма, подлежащая уплате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rsidR="00C2549D" w:rsidRPr="00C2549D" w:rsidRDefault="00C2549D" w:rsidP="00C2549D">
      <w:pPr>
        <w:pStyle w:val="ConsPlusNormal"/>
        <w:ind w:firstLine="540"/>
        <w:jc w:val="both"/>
        <w:rPr>
          <w:rFonts w:ascii="Times New Roman" w:hAnsi="Times New Roman" w:cs="Times New Roman"/>
        </w:rPr>
      </w:pPr>
      <w:r>
        <w:rPr>
          <w:rFonts w:ascii="Times New Roman" w:hAnsi="Times New Roman" w:cs="Times New Roman"/>
        </w:rPr>
        <w:t>9.5</w:t>
      </w:r>
      <w:r w:rsidRPr="00C2549D">
        <w:rPr>
          <w:rFonts w:ascii="Times New Roman" w:hAnsi="Times New Roman" w:cs="Times New Roman"/>
        </w:rPr>
        <w:t>. Обязательства Заказчика по оплате считаются выполненными в день списания денежных средств со счета Заказчика.</w:t>
      </w:r>
    </w:p>
    <w:p w:rsidR="00C90175" w:rsidRPr="00C90175" w:rsidRDefault="00C2549D" w:rsidP="00C2549D">
      <w:pPr>
        <w:pStyle w:val="ConsPlusNormal"/>
        <w:ind w:firstLine="540"/>
        <w:jc w:val="both"/>
        <w:rPr>
          <w:rFonts w:ascii="Times New Roman" w:hAnsi="Times New Roman" w:cs="Times New Roman"/>
        </w:rPr>
      </w:pPr>
      <w:r>
        <w:rPr>
          <w:rFonts w:ascii="Times New Roman" w:hAnsi="Times New Roman" w:cs="Times New Roman"/>
        </w:rPr>
        <w:t>9.6</w:t>
      </w:r>
      <w:r w:rsidRPr="00C2549D">
        <w:rPr>
          <w:rFonts w:ascii="Times New Roman" w:hAnsi="Times New Roman" w:cs="Times New Roman"/>
        </w:rPr>
        <w:t>. Оплата за поставленный товар может быть осуществлена путем выплаты Поставщику суммы, уменьшенной на сумму неустойки (штрафа, пени).</w:t>
      </w:r>
    </w:p>
    <w:p w:rsidR="00C90175" w:rsidRPr="00C90175" w:rsidRDefault="00C90175" w:rsidP="00C90175">
      <w:pPr>
        <w:pStyle w:val="ConsPlusNormal"/>
        <w:ind w:firstLine="540"/>
        <w:jc w:val="both"/>
        <w:rPr>
          <w:rFonts w:ascii="Times New Roman" w:hAnsi="Times New Roman" w:cs="Times New Roman"/>
        </w:rPr>
      </w:pPr>
    </w:p>
    <w:p w:rsidR="00DE2602" w:rsidRDefault="00DE2602" w:rsidP="00C90175">
      <w:pPr>
        <w:pStyle w:val="ConsPlusNormal"/>
        <w:jc w:val="center"/>
        <w:outlineLvl w:val="1"/>
        <w:rPr>
          <w:rFonts w:ascii="Times New Roman" w:hAnsi="Times New Roman" w:cs="Times New Roman"/>
          <w:b/>
        </w:rPr>
      </w:pPr>
    </w:p>
    <w:p w:rsidR="00DE2602" w:rsidRDefault="00DE2602" w:rsidP="00C90175">
      <w:pPr>
        <w:pStyle w:val="ConsPlusNormal"/>
        <w:jc w:val="center"/>
        <w:outlineLvl w:val="1"/>
        <w:rPr>
          <w:rFonts w:ascii="Times New Roman" w:hAnsi="Times New Roman" w:cs="Times New Roman"/>
          <w:b/>
        </w:rPr>
      </w:pPr>
      <w:r w:rsidRPr="00DE2602">
        <w:rPr>
          <w:rFonts w:ascii="Times New Roman" w:hAnsi="Times New Roman" w:cs="Times New Roman"/>
          <w:b/>
        </w:rPr>
        <w:t xml:space="preserve">10. Обеспечение исполнения Контракта </w:t>
      </w:r>
    </w:p>
    <w:p w:rsidR="00DE2602" w:rsidRDefault="00DE2602" w:rsidP="00C90175">
      <w:pPr>
        <w:pStyle w:val="ConsPlusNormal"/>
        <w:jc w:val="center"/>
        <w:outlineLvl w:val="1"/>
        <w:rPr>
          <w:rFonts w:ascii="Times New Roman" w:hAnsi="Times New Roman" w:cs="Times New Roman"/>
          <w:b/>
        </w:rPr>
      </w:pPr>
    </w:p>
    <w:p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10.1</w:t>
      </w:r>
      <w:r w:rsidRPr="000A4017">
        <w:rPr>
          <w:rFonts w:ascii="Times New Roman" w:hAnsi="Times New Roman" w:cs="Times New Roman"/>
        </w:rPr>
        <w:t xml:space="preserve">. </w:t>
      </w:r>
      <w:r w:rsidRPr="00DE2602">
        <w:rPr>
          <w:rFonts w:ascii="Times New Roman" w:hAnsi="Times New Roman" w:cs="Times New Roman"/>
        </w:rPr>
        <w:t xml:space="preserve">Поставщик при заключении Контракта должен предоставить Заказчику обеспечение исполнения Контракта в размере </w:t>
      </w:r>
      <w:r w:rsidRPr="000A4017">
        <w:rPr>
          <w:rFonts w:ascii="Times New Roman" w:hAnsi="Times New Roman" w:cs="Times New Roman"/>
        </w:rPr>
        <w:t xml:space="preserve">в размере 10 % от цены </w:t>
      </w:r>
      <w:proofErr w:type="spellStart"/>
      <w:r w:rsidRPr="000A4017">
        <w:rPr>
          <w:rFonts w:ascii="Times New Roman" w:hAnsi="Times New Roman" w:cs="Times New Roman"/>
        </w:rPr>
        <w:t>контракта</w:t>
      </w:r>
      <w:proofErr w:type="gramStart"/>
      <w:r w:rsidRPr="000A4017">
        <w:rPr>
          <w:rFonts w:ascii="Times New Roman" w:hAnsi="Times New Roman" w:cs="Times New Roman"/>
        </w:rPr>
        <w:t>.В</w:t>
      </w:r>
      <w:proofErr w:type="spellEnd"/>
      <w:proofErr w:type="gramEnd"/>
      <w:r w:rsidRPr="000A4017">
        <w:rPr>
          <w:rFonts w:ascii="Times New Roman" w:hAnsi="Times New Roman" w:cs="Times New Roman"/>
        </w:rPr>
        <w:t xml:space="preserve">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 xml:space="preserve">10.2. </w:t>
      </w:r>
      <w:proofErr w:type="gramStart"/>
      <w:r w:rsidRPr="000A4017">
        <w:rPr>
          <w:rFonts w:ascii="Times New Roman" w:hAnsi="Times New Roman" w:cs="Times New Roman"/>
        </w:rPr>
        <w:t xml:space="preserve">Исполнение Контракта может обеспечиваться предоставлением независимой гарантии, соответствующей требованиям ст. ст. 45, 96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roofErr w:type="gramEnd"/>
    </w:p>
    <w:p w:rsidR="00DE2602" w:rsidRPr="000A4017" w:rsidRDefault="00DE2602" w:rsidP="00DE2602">
      <w:pPr>
        <w:pStyle w:val="ConsPlusNormal"/>
        <w:ind w:firstLine="540"/>
        <w:jc w:val="both"/>
        <w:rPr>
          <w:rFonts w:ascii="Times New Roman" w:hAnsi="Times New Roman" w:cs="Times New Roman"/>
        </w:rPr>
      </w:pPr>
      <w:r w:rsidRPr="00286573">
        <w:rPr>
          <w:rFonts w:ascii="Times New Roman" w:hAnsi="Times New Roman" w:cs="Times New Roman"/>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w:t>
      </w:r>
      <w:r>
        <w:rPr>
          <w:rFonts w:ascii="Times New Roman" w:hAnsi="Times New Roman" w:cs="Times New Roman"/>
        </w:rPr>
        <w:t>удовлетворении этого требования</w:t>
      </w:r>
      <w:r w:rsidRPr="000A4017">
        <w:rPr>
          <w:rFonts w:ascii="Times New Roman" w:hAnsi="Times New Roman" w:cs="Times New Roman"/>
        </w:rPr>
        <w:t>.</w:t>
      </w:r>
    </w:p>
    <w:p w:rsidR="00DE2602" w:rsidRPr="000A4017" w:rsidRDefault="00DE2602" w:rsidP="00DE2602">
      <w:pPr>
        <w:pStyle w:val="ConsPlusNormal"/>
        <w:ind w:firstLine="540"/>
        <w:jc w:val="both"/>
        <w:rPr>
          <w:rFonts w:ascii="Times New Roman" w:hAnsi="Times New Roman" w:cs="Times New Roman"/>
          <w:b/>
        </w:rPr>
      </w:pPr>
      <w:r w:rsidRPr="000A4017">
        <w:rPr>
          <w:rFonts w:ascii="Times New Roman" w:hAnsi="Times New Roman" w:cs="Times New Roman"/>
          <w:b/>
        </w:rPr>
        <w:t>Реквизиты для перечисления обеспечения исполнения контракта:</w:t>
      </w:r>
    </w:p>
    <w:p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Банк: Отделение Киров Банка России//УФК по Кировской области г. Киров</w:t>
      </w:r>
    </w:p>
    <w:p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БИК 013304182</w:t>
      </w:r>
    </w:p>
    <w:p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ИНН 4345496027/ КПП 434501001</w:t>
      </w:r>
    </w:p>
    <w:p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ОГРН 1194350011206</w:t>
      </w:r>
    </w:p>
    <w:p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ОКПО 94187915/ОКТМО 33701000001</w:t>
      </w:r>
    </w:p>
    <w:p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 xml:space="preserve">Получатель: Министерство финансов Кировской области (КОГКБУЗ «Больница скорой медицинской помощи» </w:t>
      </w:r>
      <w:proofErr w:type="gramStart"/>
      <w:r w:rsidRPr="000A4017">
        <w:rPr>
          <w:rFonts w:ascii="Times New Roman" w:hAnsi="Times New Roman" w:cs="Times New Roman"/>
          <w:color w:val="1F497D" w:themeColor="text2"/>
        </w:rPr>
        <w:t>л</w:t>
      </w:r>
      <w:proofErr w:type="gramEnd"/>
      <w:r w:rsidRPr="000A4017">
        <w:rPr>
          <w:rFonts w:ascii="Times New Roman" w:hAnsi="Times New Roman" w:cs="Times New Roman"/>
          <w:color w:val="1F497D" w:themeColor="text2"/>
        </w:rPr>
        <w:t xml:space="preserve">/с 0580100Б331) </w:t>
      </w:r>
    </w:p>
    <w:p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Расчетный счет: 40102810345370000033</w:t>
      </w:r>
    </w:p>
    <w:p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lastRenderedPageBreak/>
        <w:t>Казначейский счет: 03224643330000004000</w:t>
      </w:r>
    </w:p>
    <w:p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 xml:space="preserve">10.3. </w:t>
      </w:r>
      <w:proofErr w:type="gramStart"/>
      <w:r w:rsidRPr="000A4017">
        <w:rPr>
          <w:rFonts w:ascii="Times New Roman" w:hAnsi="Times New Roman" w:cs="Times New Roman"/>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w:t>
      </w:r>
      <w:proofErr w:type="spellStart"/>
      <w:r w:rsidRPr="000A4017">
        <w:rPr>
          <w:rFonts w:ascii="Times New Roman" w:hAnsi="Times New Roman" w:cs="Times New Roman"/>
        </w:rPr>
        <w:t>вреестре</w:t>
      </w:r>
      <w:proofErr w:type="spellEnd"/>
      <w:proofErr w:type="gramEnd"/>
      <w:r w:rsidRPr="000A4017">
        <w:rPr>
          <w:rFonts w:ascii="Times New Roman" w:hAnsi="Times New Roman" w:cs="Times New Roman"/>
        </w:rPr>
        <w:t xml:space="preserve">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0A4017">
        <w:rPr>
          <w:rFonts w:ascii="Times New Roman" w:hAnsi="Times New Roman" w:cs="Times New Roman"/>
        </w:rPr>
        <w:t>менее начальной</w:t>
      </w:r>
      <w:proofErr w:type="gramEnd"/>
      <w:r w:rsidRPr="000A4017">
        <w:rPr>
          <w:rFonts w:ascii="Times New Roman" w:hAnsi="Times New Roman" w:cs="Times New Roman"/>
        </w:rPr>
        <w:t xml:space="preserve"> (максимальной) цены контракта, указанной в извещении об осуществлении закупки и документации о закупке.</w:t>
      </w:r>
    </w:p>
    <w:p w:rsidR="00DE2602" w:rsidRPr="000A4017" w:rsidRDefault="00DE2602" w:rsidP="00DE2602">
      <w:pPr>
        <w:pStyle w:val="ConsPlusNormal"/>
        <w:ind w:firstLine="540"/>
        <w:jc w:val="both"/>
        <w:rPr>
          <w:rFonts w:ascii="Times New Roman" w:hAnsi="Times New Roman" w:cs="Times New Roman"/>
        </w:rPr>
      </w:pPr>
      <w:r w:rsidRPr="000A4017">
        <w:rPr>
          <w:rFonts w:ascii="Times New Roman" w:hAnsi="Times New Roman" w:cs="Times New Roman"/>
        </w:rPr>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DE2602" w:rsidRPr="000A4017" w:rsidRDefault="00DE2602" w:rsidP="00DE2602">
      <w:pPr>
        <w:pStyle w:val="ConsPlusNormal"/>
        <w:ind w:firstLine="540"/>
        <w:jc w:val="both"/>
        <w:rPr>
          <w:rFonts w:ascii="Times New Roman" w:hAnsi="Times New Roman" w:cs="Times New Roman"/>
        </w:rPr>
      </w:pPr>
      <w:r w:rsidRPr="000A4017">
        <w:rPr>
          <w:rFonts w:ascii="Times New Roman" w:hAnsi="Times New Roman" w:cs="Times New Roman"/>
        </w:rPr>
        <w:t xml:space="preserve">В случае </w:t>
      </w:r>
      <w:proofErr w:type="spellStart"/>
      <w:r w:rsidRPr="000A4017">
        <w:rPr>
          <w:rFonts w:ascii="Times New Roman" w:hAnsi="Times New Roman" w:cs="Times New Roman"/>
        </w:rPr>
        <w:t>непредоставления</w:t>
      </w:r>
      <w:proofErr w:type="spellEnd"/>
      <w:r w:rsidRPr="000A4017">
        <w:rPr>
          <w:rFonts w:ascii="Times New Roman" w:hAnsi="Times New Roman" w:cs="Times New Roman"/>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10.4.</w:t>
      </w:r>
      <w:r w:rsidRPr="000A4017">
        <w:rPr>
          <w:rFonts w:ascii="Times New Roman" w:hAnsi="Times New Roman" w:cs="Times New Roman"/>
        </w:rPr>
        <w:t xml:space="preserve">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10.5.</w:t>
      </w:r>
      <w:r w:rsidRPr="000A4017">
        <w:rPr>
          <w:rFonts w:ascii="Times New Roman" w:hAnsi="Times New Roman" w:cs="Times New Roman"/>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10.6</w:t>
      </w:r>
      <w:r w:rsidRPr="000A4017">
        <w:rPr>
          <w:rFonts w:ascii="Times New Roman" w:hAnsi="Times New Roman" w:cs="Times New Roman"/>
        </w:rPr>
        <w:t xml:space="preserve">.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15 (пятнадцать) дней </w:t>
      </w:r>
      <w:proofErr w:type="gramStart"/>
      <w:r w:rsidRPr="000A4017">
        <w:rPr>
          <w:rFonts w:ascii="Times New Roman" w:hAnsi="Times New Roman" w:cs="Times New Roman"/>
        </w:rPr>
        <w:t>с даты исполнения</w:t>
      </w:r>
      <w:proofErr w:type="gramEnd"/>
      <w:r w:rsidRPr="000A4017">
        <w:rPr>
          <w:rFonts w:ascii="Times New Roman" w:hAnsi="Times New Roman" w:cs="Times New Roman"/>
        </w:rPr>
        <w:t xml:space="preserve"> поставщиком (подрядчиком, исполнителем) обязательств, предусмотренных контрактом.</w:t>
      </w:r>
    </w:p>
    <w:p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10.7</w:t>
      </w:r>
      <w:r w:rsidRPr="000A4017">
        <w:rPr>
          <w:rFonts w:ascii="Times New Roman" w:hAnsi="Times New Roman" w:cs="Times New Roman"/>
        </w:rPr>
        <w:t>.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DE2602" w:rsidRDefault="00DE2602" w:rsidP="00DE2602">
      <w:pPr>
        <w:pStyle w:val="ConsPlusNormal"/>
        <w:ind w:firstLine="540"/>
        <w:jc w:val="both"/>
        <w:rPr>
          <w:rFonts w:ascii="Times New Roman" w:hAnsi="Times New Roman" w:cs="Times New Roman"/>
        </w:rPr>
      </w:pPr>
      <w:r>
        <w:rPr>
          <w:rFonts w:ascii="Times New Roman" w:hAnsi="Times New Roman" w:cs="Times New Roman"/>
        </w:rPr>
        <w:t>10.8.</w:t>
      </w:r>
      <w:r w:rsidRPr="000A4017">
        <w:rPr>
          <w:rFonts w:ascii="Times New Roman" w:hAnsi="Times New Roman" w:cs="Times New Roman"/>
        </w:rPr>
        <w:t xml:space="preserve"> Денежные средства, внесенные Поставщиком в обеспечение исполнения Контракта, могут быть обращены к взысканию во внесудебном порядке</w:t>
      </w:r>
    </w:p>
    <w:p w:rsidR="00DE2602" w:rsidRDefault="00DE2602" w:rsidP="00C90175">
      <w:pPr>
        <w:pStyle w:val="ConsPlusNormal"/>
        <w:jc w:val="center"/>
        <w:outlineLvl w:val="1"/>
        <w:rPr>
          <w:rFonts w:ascii="Times New Roman" w:hAnsi="Times New Roman" w:cs="Times New Roman"/>
          <w:b/>
        </w:rPr>
      </w:pPr>
    </w:p>
    <w:p w:rsidR="00DE2602" w:rsidRDefault="00DE2602" w:rsidP="00C90175">
      <w:pPr>
        <w:pStyle w:val="ConsPlusNormal"/>
        <w:jc w:val="center"/>
        <w:outlineLvl w:val="1"/>
        <w:rPr>
          <w:rFonts w:ascii="Times New Roman" w:hAnsi="Times New Roman" w:cs="Times New Roman"/>
          <w:b/>
        </w:rPr>
      </w:pPr>
    </w:p>
    <w:p w:rsidR="00C90175" w:rsidRPr="00515FD7" w:rsidRDefault="00C90175" w:rsidP="00C90175">
      <w:pPr>
        <w:pStyle w:val="ConsPlusNormal"/>
        <w:jc w:val="center"/>
        <w:outlineLvl w:val="1"/>
        <w:rPr>
          <w:rFonts w:ascii="Times New Roman" w:hAnsi="Times New Roman" w:cs="Times New Roman"/>
          <w:b/>
        </w:rPr>
      </w:pPr>
      <w:r w:rsidRPr="00515FD7">
        <w:rPr>
          <w:rFonts w:ascii="Times New Roman" w:hAnsi="Times New Roman" w:cs="Times New Roman"/>
          <w:b/>
        </w:rPr>
        <w:t>1</w:t>
      </w:r>
      <w:r w:rsidR="00DE2602">
        <w:rPr>
          <w:rFonts w:ascii="Times New Roman" w:hAnsi="Times New Roman" w:cs="Times New Roman"/>
          <w:b/>
        </w:rPr>
        <w:t>1</w:t>
      </w:r>
      <w:r w:rsidRPr="00515FD7">
        <w:rPr>
          <w:rFonts w:ascii="Times New Roman" w:hAnsi="Times New Roman" w:cs="Times New Roman"/>
          <w:b/>
        </w:rPr>
        <w:t>. Ответственность Сторон</w:t>
      </w:r>
    </w:p>
    <w:p w:rsidR="00C90175" w:rsidRPr="00C90175" w:rsidRDefault="00C90175" w:rsidP="00C90175">
      <w:pPr>
        <w:pStyle w:val="ConsPlusNormal"/>
        <w:jc w:val="both"/>
        <w:rPr>
          <w:rFonts w:ascii="Times New Roman" w:hAnsi="Times New Roman" w:cs="Times New Roman"/>
        </w:rPr>
      </w:pPr>
    </w:p>
    <w:p w:rsidR="00515FD7" w:rsidRPr="00515FD7" w:rsidRDefault="00DE2602" w:rsidP="00515FD7">
      <w:pPr>
        <w:pStyle w:val="ConsPlusNormal"/>
        <w:ind w:firstLine="540"/>
        <w:jc w:val="both"/>
        <w:rPr>
          <w:rFonts w:ascii="Times New Roman" w:hAnsi="Times New Roman" w:cs="Times New Roman"/>
        </w:rPr>
      </w:pPr>
      <w:r>
        <w:rPr>
          <w:rFonts w:ascii="Times New Roman" w:hAnsi="Times New Roman" w:cs="Times New Roman"/>
        </w:rPr>
        <w:t>11</w:t>
      </w:r>
      <w:r w:rsidR="00515FD7" w:rsidRPr="00515FD7">
        <w:rPr>
          <w:rFonts w:ascii="Times New Roman" w:hAnsi="Times New Roman" w:cs="Times New Roman"/>
        </w:rPr>
        <w:t>.1.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515FD7" w:rsidRPr="00515FD7" w:rsidRDefault="00515FD7"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Pr="00515FD7">
        <w:rPr>
          <w:rFonts w:ascii="Times New Roman" w:hAnsi="Times New Roman" w:cs="Times New Roman"/>
        </w:rPr>
        <w:t xml:space="preserve">.2. </w:t>
      </w:r>
      <w:r w:rsidRPr="00467053">
        <w:rPr>
          <w:rFonts w:ascii="Times New Roman" w:hAnsi="Times New Roman" w:cs="Times New Roman"/>
          <w:b/>
        </w:rPr>
        <w:t>Ответственность Заказчика</w:t>
      </w:r>
      <w:r w:rsidRPr="00515FD7">
        <w:rPr>
          <w:rFonts w:ascii="Times New Roman" w:hAnsi="Times New Roman" w:cs="Times New Roman"/>
        </w:rPr>
        <w:t>:</w:t>
      </w:r>
    </w:p>
    <w:p w:rsidR="00515FD7" w:rsidRPr="00515FD7" w:rsidRDefault="00515FD7"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Pr="00515FD7">
        <w:rPr>
          <w:rFonts w:ascii="Times New Roman" w:hAnsi="Times New Roman" w:cs="Times New Roman"/>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515FD7" w:rsidRPr="00515FD7" w:rsidRDefault="00515FD7"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Pr="00515FD7">
        <w:rPr>
          <w:rFonts w:ascii="Times New Roman" w:hAnsi="Times New Roman" w:cs="Times New Roman"/>
        </w:rPr>
        <w:t xml:space="preserve">.2.2.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251E72" w:rsidRPr="00251E72" w:rsidRDefault="00515FD7" w:rsidP="00251E72">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Pr="00515FD7">
        <w:rPr>
          <w:rFonts w:ascii="Times New Roman" w:hAnsi="Times New Roman" w:cs="Times New Roman"/>
        </w:rPr>
        <w:t xml:space="preserve">.2.4. </w:t>
      </w:r>
      <w:r w:rsidR="00251E72" w:rsidRPr="00251E72">
        <w:rPr>
          <w:rFonts w:ascii="Times New Roman" w:hAnsi="Times New Roman" w:cs="Times New Roman"/>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w:t>
      </w:r>
      <w:r w:rsidR="00251E72" w:rsidRPr="00251E72">
        <w:rPr>
          <w:rFonts w:ascii="Times New Roman" w:hAnsi="Times New Roman" w:cs="Times New Roman"/>
        </w:rPr>
        <w:lastRenderedPageBreak/>
        <w:t>устанавливается в следующем порядке:</w:t>
      </w:r>
    </w:p>
    <w:p w:rsidR="00251E72" w:rsidRPr="00251E72" w:rsidRDefault="00251E72" w:rsidP="00251E72">
      <w:pPr>
        <w:pStyle w:val="ConsPlusNormal"/>
        <w:ind w:firstLine="540"/>
        <w:jc w:val="both"/>
        <w:rPr>
          <w:rFonts w:ascii="Times New Roman" w:hAnsi="Times New Roman" w:cs="Times New Roman"/>
        </w:rPr>
      </w:pPr>
      <w:r w:rsidRPr="00251E72">
        <w:rPr>
          <w:rFonts w:ascii="Times New Roman" w:hAnsi="Times New Roman" w:cs="Times New Roman"/>
        </w:rPr>
        <w:t>а) 1000 рублей, если цена контракта не превышает 3 млн. рублей (включительно);</w:t>
      </w:r>
    </w:p>
    <w:p w:rsidR="00515FD7" w:rsidRPr="00515FD7" w:rsidRDefault="00251E72" w:rsidP="00251E72">
      <w:pPr>
        <w:pStyle w:val="ConsPlusNormal"/>
        <w:ind w:firstLine="540"/>
        <w:jc w:val="both"/>
        <w:rPr>
          <w:rFonts w:ascii="Times New Roman" w:hAnsi="Times New Roman" w:cs="Times New Roman"/>
        </w:rPr>
      </w:pPr>
      <w:r w:rsidRPr="00251E72">
        <w:rPr>
          <w:rFonts w:ascii="Times New Roman" w:hAnsi="Times New Roman" w:cs="Times New Roman"/>
        </w:rPr>
        <w:t>б) 5000 рублей, если цена контракта составляет от 3 млн. рублей до 50 млн. рублей (включительно</w:t>
      </w:r>
      <w:proofErr w:type="gramStart"/>
      <w:r w:rsidRPr="00251E72">
        <w:rPr>
          <w:rFonts w:ascii="Times New Roman" w:hAnsi="Times New Roman" w:cs="Times New Roman"/>
        </w:rPr>
        <w:t>);</w:t>
      </w:r>
      <w:r w:rsidR="00515FD7" w:rsidRPr="00515FD7">
        <w:rPr>
          <w:rFonts w:ascii="Times New Roman" w:hAnsi="Times New Roman" w:cs="Times New Roman"/>
        </w:rPr>
        <w:t>.</w:t>
      </w:r>
      <w:proofErr w:type="gramEnd"/>
    </w:p>
    <w:p w:rsidR="00515FD7" w:rsidRPr="00515FD7" w:rsidRDefault="00515FD7" w:rsidP="00515FD7">
      <w:pPr>
        <w:pStyle w:val="ConsPlusNormal"/>
        <w:ind w:firstLine="540"/>
        <w:jc w:val="both"/>
        <w:rPr>
          <w:rFonts w:ascii="Times New Roman" w:hAnsi="Times New Roman" w:cs="Times New Roman"/>
        </w:rPr>
      </w:pPr>
      <w:r w:rsidRPr="00515FD7">
        <w:rPr>
          <w:rFonts w:ascii="Times New Roman" w:hAnsi="Times New Roman" w:cs="Times New Roman"/>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15FD7" w:rsidRPr="00515FD7" w:rsidRDefault="00E16A09"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00515FD7" w:rsidRPr="00515FD7">
        <w:rPr>
          <w:rFonts w:ascii="Times New Roman" w:hAnsi="Times New Roman" w:cs="Times New Roman"/>
        </w:rPr>
        <w:t xml:space="preserve">.3. </w:t>
      </w:r>
      <w:r w:rsidR="00515FD7" w:rsidRPr="00467053">
        <w:rPr>
          <w:rFonts w:ascii="Times New Roman" w:hAnsi="Times New Roman" w:cs="Times New Roman"/>
          <w:b/>
        </w:rPr>
        <w:t>Ответственность Поставщика (Подрядчика, Исполнителя):</w:t>
      </w:r>
    </w:p>
    <w:p w:rsidR="00515FD7" w:rsidRPr="00515FD7" w:rsidRDefault="00E16A09"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00515FD7" w:rsidRPr="00515FD7">
        <w:rPr>
          <w:rFonts w:ascii="Times New Roman" w:hAnsi="Times New Roman" w:cs="Times New Roman"/>
        </w:rPr>
        <w:t xml:space="preserve">.3.1. </w:t>
      </w:r>
      <w:proofErr w:type="gramStart"/>
      <w:r w:rsidR="00515FD7" w:rsidRPr="00515FD7">
        <w:rPr>
          <w:rFonts w:ascii="Times New Roman" w:hAnsi="Times New Roman" w:cs="Times New Roman"/>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515FD7" w:rsidRPr="00515FD7" w:rsidRDefault="00E16A09"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00515FD7" w:rsidRPr="00515FD7">
        <w:rPr>
          <w:rFonts w:ascii="Times New Roman" w:hAnsi="Times New Roman" w:cs="Times New Roman"/>
        </w:rPr>
        <w:t xml:space="preserve">.3.2. </w:t>
      </w:r>
      <w:proofErr w:type="gramStart"/>
      <w:r w:rsidR="00515FD7" w:rsidRPr="00515FD7">
        <w:rPr>
          <w:rFonts w:ascii="Times New Roman" w:hAnsi="Times New Roman" w:cs="Times New Roman"/>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sidR="00515FD7" w:rsidRPr="00515FD7">
        <w:rPr>
          <w:rFonts w:ascii="Times New Roman" w:hAnsi="Times New Roman" w:cs="Times New Roman"/>
        </w:rPr>
        <w:t xml:space="preserve"> этапом исполнения контракта) и фактически </w:t>
      </w:r>
      <w:proofErr w:type="gramStart"/>
      <w:r w:rsidR="00515FD7" w:rsidRPr="00515FD7">
        <w:rPr>
          <w:rFonts w:ascii="Times New Roman" w:hAnsi="Times New Roman" w:cs="Times New Roman"/>
        </w:rPr>
        <w:t>исполненных</w:t>
      </w:r>
      <w:proofErr w:type="gramEnd"/>
      <w:r w:rsidR="00515FD7" w:rsidRPr="00515FD7">
        <w:rPr>
          <w:rFonts w:ascii="Times New Roman" w:hAnsi="Times New Roman" w:cs="Times New Roman"/>
        </w:rPr>
        <w:t xml:space="preserve"> поставщиком (подрядчиком, исполнителем).</w:t>
      </w:r>
    </w:p>
    <w:p w:rsidR="00515FD7" w:rsidRPr="001C29FB" w:rsidRDefault="00E16A09" w:rsidP="001C29FB">
      <w:pPr>
        <w:pStyle w:val="ConsPlusNormal"/>
        <w:ind w:firstLine="540"/>
        <w:jc w:val="both"/>
        <w:rPr>
          <w:rFonts w:ascii="Times New Roman" w:hAnsi="Times New Roman" w:cs="Times New Roman"/>
          <w:color w:val="000000" w:themeColor="text1"/>
        </w:rPr>
      </w:pPr>
      <w:proofErr w:type="gramStart"/>
      <w:r>
        <w:rPr>
          <w:rFonts w:ascii="Times New Roman" w:hAnsi="Times New Roman" w:cs="Times New Roman"/>
        </w:rPr>
        <w:t>1</w:t>
      </w:r>
      <w:r w:rsidR="00DE2602">
        <w:rPr>
          <w:rFonts w:ascii="Times New Roman" w:hAnsi="Times New Roman" w:cs="Times New Roman"/>
        </w:rPr>
        <w:t>1</w:t>
      </w:r>
      <w:r w:rsidR="001C29FB">
        <w:rPr>
          <w:rFonts w:ascii="Times New Roman" w:hAnsi="Times New Roman" w:cs="Times New Roman"/>
        </w:rPr>
        <w:t>.3.3.</w:t>
      </w:r>
      <w:r w:rsidR="001C29FB" w:rsidRPr="001C29FB">
        <w:rPr>
          <w:rFonts w:ascii="Times New Roman" w:hAnsi="Times New Roman" w:cs="Times New Roman"/>
          <w:color w:val="000000" w:themeColor="text1"/>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w:t>
      </w:r>
      <w:proofErr w:type="gramEnd"/>
      <w:r w:rsidR="001C29FB" w:rsidRPr="001C29FB">
        <w:rPr>
          <w:rFonts w:ascii="Times New Roman" w:hAnsi="Times New Roman" w:cs="Times New Roman"/>
          <w:color w:val="000000" w:themeColor="text1"/>
        </w:rPr>
        <w:t>),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515FD7" w:rsidRPr="00515FD7" w:rsidRDefault="00515FD7" w:rsidP="00515FD7">
      <w:pPr>
        <w:pStyle w:val="ConsPlusNormal"/>
        <w:ind w:firstLine="540"/>
        <w:jc w:val="both"/>
        <w:rPr>
          <w:rFonts w:ascii="Times New Roman" w:hAnsi="Times New Roman" w:cs="Times New Roman"/>
        </w:rPr>
      </w:pPr>
      <w:r w:rsidRPr="00515FD7">
        <w:rPr>
          <w:rFonts w:ascii="Times New Roman" w:hAnsi="Times New Roman" w:cs="Times New Roman"/>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515FD7" w:rsidRPr="00515FD7" w:rsidRDefault="00E16A09"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00515FD7" w:rsidRPr="00515FD7">
        <w:rPr>
          <w:rFonts w:ascii="Times New Roman" w:hAnsi="Times New Roman" w:cs="Times New Roman"/>
        </w:rPr>
        <w:t xml:space="preserve">.3.4.  За каждый факт неисполнения или ненадлежащего исполнения поставщиком (подрядчиком, исполнителем) обязательства, предусмотренного контрактом, </w:t>
      </w:r>
      <w:r w:rsidR="00515FD7" w:rsidRPr="00251E72">
        <w:rPr>
          <w:rFonts w:ascii="Times New Roman" w:hAnsi="Times New Roman" w:cs="Times New Roman"/>
          <w:u w:val="single"/>
        </w:rPr>
        <w:t>которое не имеет стоимостного выражения</w:t>
      </w:r>
      <w:r w:rsidR="00515FD7" w:rsidRPr="00515FD7">
        <w:rPr>
          <w:rFonts w:ascii="Times New Roman" w:hAnsi="Times New Roman" w:cs="Times New Roman"/>
        </w:rPr>
        <w:t>, размер штрафа устанавливается (при наличии в контракте таких обязательств) в следующем порядке:</w:t>
      </w:r>
    </w:p>
    <w:p w:rsidR="00515FD7" w:rsidRPr="00515FD7" w:rsidRDefault="00515FD7" w:rsidP="00515FD7">
      <w:pPr>
        <w:pStyle w:val="ConsPlusNormal"/>
        <w:ind w:firstLine="540"/>
        <w:jc w:val="both"/>
        <w:rPr>
          <w:rFonts w:ascii="Times New Roman" w:hAnsi="Times New Roman" w:cs="Times New Roman"/>
        </w:rPr>
      </w:pPr>
      <w:r w:rsidRPr="00515FD7">
        <w:rPr>
          <w:rFonts w:ascii="Times New Roman" w:hAnsi="Times New Roman" w:cs="Times New Roman"/>
        </w:rPr>
        <w:t>а) 1000 рублей, если цена контракта не превышает 3 млн. рублей;</w:t>
      </w:r>
    </w:p>
    <w:p w:rsidR="00515FD7" w:rsidRPr="00515FD7" w:rsidRDefault="00515FD7" w:rsidP="00515FD7">
      <w:pPr>
        <w:pStyle w:val="ConsPlusNormal"/>
        <w:ind w:firstLine="540"/>
        <w:jc w:val="both"/>
        <w:rPr>
          <w:rFonts w:ascii="Times New Roman" w:hAnsi="Times New Roman" w:cs="Times New Roman"/>
        </w:rPr>
      </w:pPr>
      <w:r w:rsidRPr="00515FD7">
        <w:rPr>
          <w:rFonts w:ascii="Times New Roman" w:hAnsi="Times New Roman" w:cs="Times New Roman"/>
        </w:rPr>
        <w:t>б) 5000 рублей, если цена контракта составляет от 3 млн. рублей до 50 млн. рублей (включительно</w:t>
      </w:r>
      <w:proofErr w:type="gramStart"/>
      <w:r w:rsidRPr="00515FD7">
        <w:rPr>
          <w:rFonts w:ascii="Times New Roman" w:hAnsi="Times New Roman" w:cs="Times New Roman"/>
        </w:rPr>
        <w:t>);.</w:t>
      </w:r>
      <w:proofErr w:type="gramEnd"/>
    </w:p>
    <w:p w:rsidR="00515FD7" w:rsidRPr="00515FD7" w:rsidRDefault="00E16A09" w:rsidP="00515FD7">
      <w:pPr>
        <w:pStyle w:val="ConsPlusNormal"/>
        <w:ind w:firstLine="540"/>
        <w:jc w:val="both"/>
        <w:rPr>
          <w:rFonts w:ascii="Times New Roman" w:hAnsi="Times New Roman" w:cs="Times New Roman"/>
        </w:rPr>
      </w:pPr>
      <w:r>
        <w:rPr>
          <w:rFonts w:ascii="Times New Roman" w:hAnsi="Times New Roman" w:cs="Times New Roman"/>
        </w:rPr>
        <w:t>10</w:t>
      </w:r>
      <w:r w:rsidR="00515FD7" w:rsidRPr="00515FD7">
        <w:rPr>
          <w:rFonts w:ascii="Times New Roman" w:hAnsi="Times New Roman" w:cs="Times New Roman"/>
        </w:rPr>
        <w:t>.3.5</w:t>
      </w:r>
      <w:proofErr w:type="gramStart"/>
      <w:r w:rsidR="00515FD7" w:rsidRPr="00515FD7">
        <w:rPr>
          <w:rFonts w:ascii="Times New Roman" w:hAnsi="Times New Roman" w:cs="Times New Roman"/>
        </w:rPr>
        <w:t xml:space="preserve"> Н</w:t>
      </w:r>
      <w:proofErr w:type="gramEnd"/>
      <w:r w:rsidR="00515FD7" w:rsidRPr="00515FD7">
        <w:rPr>
          <w:rFonts w:ascii="Times New Roman" w:hAnsi="Times New Roman" w:cs="Times New Roman"/>
        </w:rPr>
        <w:t>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515FD7" w:rsidRPr="00515FD7" w:rsidRDefault="00515FD7" w:rsidP="00515FD7">
      <w:pPr>
        <w:pStyle w:val="ConsPlusNormal"/>
        <w:ind w:firstLine="540"/>
        <w:jc w:val="both"/>
        <w:rPr>
          <w:rFonts w:ascii="Times New Roman" w:hAnsi="Times New Roman" w:cs="Times New Roman"/>
        </w:rPr>
      </w:pPr>
      <w:proofErr w:type="gramStart"/>
      <w:r w:rsidRPr="00515FD7">
        <w:rPr>
          <w:rFonts w:ascii="Times New Roman" w:hAnsi="Times New Roman" w:cs="Times New Roman"/>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w:t>
      </w:r>
      <w:proofErr w:type="gramEnd"/>
      <w:r w:rsidRPr="00515FD7">
        <w:rPr>
          <w:rFonts w:ascii="Times New Roman" w:hAnsi="Times New Roman" w:cs="Times New Roman"/>
        </w:rPr>
        <w:t xml:space="preserve">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C90175" w:rsidRDefault="00E16A09"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00515FD7" w:rsidRPr="00515FD7">
        <w:rPr>
          <w:rFonts w:ascii="Times New Roman" w:hAnsi="Times New Roman" w:cs="Times New Roman"/>
        </w:rPr>
        <w:t>.4. Уплата неустойки (штрафа, пени) не освобождает Стороны от исполнения обязательств или устранения нарушений.</w:t>
      </w:r>
    </w:p>
    <w:p w:rsidR="00515FD7" w:rsidRPr="00C90175" w:rsidRDefault="00515FD7" w:rsidP="00515FD7">
      <w:pPr>
        <w:pStyle w:val="ConsPlusNormal"/>
        <w:ind w:firstLine="540"/>
        <w:jc w:val="both"/>
        <w:rPr>
          <w:rFonts w:ascii="Times New Roman" w:hAnsi="Times New Roman" w:cs="Times New Roman"/>
        </w:rPr>
      </w:pPr>
    </w:p>
    <w:p w:rsidR="00C90175" w:rsidRPr="00CE649B" w:rsidRDefault="00C90175" w:rsidP="00C90175">
      <w:pPr>
        <w:pStyle w:val="ConsPlusNormal"/>
        <w:jc w:val="center"/>
        <w:outlineLvl w:val="1"/>
        <w:rPr>
          <w:rFonts w:ascii="Times New Roman" w:hAnsi="Times New Roman" w:cs="Times New Roman"/>
          <w:b/>
        </w:rPr>
      </w:pPr>
      <w:r w:rsidRPr="00CE649B">
        <w:rPr>
          <w:rFonts w:ascii="Times New Roman" w:hAnsi="Times New Roman" w:cs="Times New Roman"/>
          <w:b/>
        </w:rPr>
        <w:t>1</w:t>
      </w:r>
      <w:r w:rsidR="00DE2602">
        <w:rPr>
          <w:rFonts w:ascii="Times New Roman" w:hAnsi="Times New Roman" w:cs="Times New Roman"/>
          <w:b/>
        </w:rPr>
        <w:t>2</w:t>
      </w:r>
      <w:r w:rsidRPr="00CE649B">
        <w:rPr>
          <w:rFonts w:ascii="Times New Roman" w:hAnsi="Times New Roman" w:cs="Times New Roman"/>
          <w:b/>
        </w:rPr>
        <w:t>. Срок действия Контракта, изменение и расторжение</w:t>
      </w:r>
    </w:p>
    <w:p w:rsidR="00C90175" w:rsidRPr="00CE649B" w:rsidRDefault="00515FD7" w:rsidP="00C90175">
      <w:pPr>
        <w:pStyle w:val="ConsPlusNormal"/>
        <w:jc w:val="center"/>
        <w:rPr>
          <w:rFonts w:ascii="Times New Roman" w:hAnsi="Times New Roman" w:cs="Times New Roman"/>
          <w:b/>
        </w:rPr>
      </w:pPr>
      <w:r w:rsidRPr="00CE649B">
        <w:rPr>
          <w:rFonts w:ascii="Times New Roman" w:hAnsi="Times New Roman" w:cs="Times New Roman"/>
          <w:b/>
        </w:rPr>
        <w:t>Контракта</w:t>
      </w:r>
    </w:p>
    <w:p w:rsidR="00C90175" w:rsidRPr="00C90175" w:rsidRDefault="00C90175" w:rsidP="00C90175">
      <w:pPr>
        <w:pStyle w:val="ConsPlusNormal"/>
        <w:ind w:firstLine="540"/>
        <w:jc w:val="both"/>
        <w:rPr>
          <w:rFonts w:ascii="Times New Roman" w:hAnsi="Times New Roman" w:cs="Times New Roman"/>
        </w:rPr>
      </w:pP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2</w:t>
      </w:r>
      <w:r w:rsidRPr="00C90175">
        <w:rPr>
          <w:rFonts w:ascii="Times New Roman" w:hAnsi="Times New Roman" w:cs="Times New Roman"/>
        </w:rPr>
        <w:t>.1. Контра</w:t>
      </w:r>
      <w:proofErr w:type="gramStart"/>
      <w:r w:rsidRPr="00C90175">
        <w:rPr>
          <w:rFonts w:ascii="Times New Roman" w:hAnsi="Times New Roman" w:cs="Times New Roman"/>
        </w:rPr>
        <w:t>кт вст</w:t>
      </w:r>
      <w:proofErr w:type="gramEnd"/>
      <w:r w:rsidRPr="00C90175">
        <w:rPr>
          <w:rFonts w:ascii="Times New Roman" w:hAnsi="Times New Roman" w:cs="Times New Roman"/>
        </w:rPr>
        <w:t xml:space="preserve">упает в силу с </w:t>
      </w:r>
      <w:r w:rsidR="00251E72">
        <w:rPr>
          <w:rFonts w:ascii="Times New Roman" w:hAnsi="Times New Roman" w:cs="Times New Roman"/>
        </w:rPr>
        <w:t xml:space="preserve">момента заключения контракта </w:t>
      </w:r>
      <w:r w:rsidRPr="00C90175">
        <w:rPr>
          <w:rFonts w:ascii="Times New Roman" w:hAnsi="Times New Roman" w:cs="Times New Roman"/>
        </w:rPr>
        <w:t xml:space="preserve">и действует </w:t>
      </w:r>
      <w:r w:rsidR="00E16A09" w:rsidRPr="00E16A09">
        <w:rPr>
          <w:rFonts w:ascii="Times New Roman" w:hAnsi="Times New Roman" w:cs="Times New Roman"/>
          <w:b/>
        </w:rPr>
        <w:t>по</w:t>
      </w:r>
      <w:r w:rsidR="00C2549D">
        <w:rPr>
          <w:rFonts w:ascii="Times New Roman" w:hAnsi="Times New Roman" w:cs="Times New Roman"/>
          <w:b/>
        </w:rPr>
        <w:t xml:space="preserve"> 3</w:t>
      </w:r>
      <w:r w:rsidR="00286573">
        <w:rPr>
          <w:rFonts w:ascii="Times New Roman" w:hAnsi="Times New Roman" w:cs="Times New Roman"/>
          <w:b/>
        </w:rPr>
        <w:t>1</w:t>
      </w:r>
      <w:r w:rsidR="00C2549D">
        <w:rPr>
          <w:rFonts w:ascii="Times New Roman" w:hAnsi="Times New Roman" w:cs="Times New Roman"/>
          <w:b/>
        </w:rPr>
        <w:t>.</w:t>
      </w:r>
      <w:r w:rsidR="00A23931">
        <w:rPr>
          <w:rFonts w:ascii="Times New Roman" w:hAnsi="Times New Roman" w:cs="Times New Roman"/>
          <w:b/>
        </w:rPr>
        <w:t>12</w:t>
      </w:r>
      <w:r w:rsidR="00C2549D">
        <w:rPr>
          <w:rFonts w:ascii="Times New Roman" w:hAnsi="Times New Roman" w:cs="Times New Roman"/>
          <w:b/>
        </w:rPr>
        <w:t>.202</w:t>
      </w:r>
      <w:r w:rsidR="005E23E4">
        <w:rPr>
          <w:rFonts w:ascii="Times New Roman" w:hAnsi="Times New Roman" w:cs="Times New Roman"/>
          <w:b/>
        </w:rPr>
        <w:t>2</w:t>
      </w:r>
      <w:r w:rsidRPr="00C90175">
        <w:rPr>
          <w:rFonts w:ascii="Times New Roman" w:hAnsi="Times New Roman" w:cs="Times New Roman"/>
        </w:rPr>
        <w:t>.</w:t>
      </w:r>
      <w:r w:rsidR="00ED1A06" w:rsidRPr="00ED1A06">
        <w:rPr>
          <w:rFonts w:ascii="Times New Roman" w:hAnsi="Times New Roman" w:cs="Times New Roman"/>
        </w:rPr>
        <w:t xml:space="preserve">Окончание срока действия контракта влечет прекращение обязательств сторон, а в части оплаты </w:t>
      </w:r>
      <w:r w:rsidR="0064686C">
        <w:rPr>
          <w:rFonts w:ascii="Times New Roman" w:hAnsi="Times New Roman" w:cs="Times New Roman"/>
        </w:rPr>
        <w:t xml:space="preserve">и гарантийных обязательств </w:t>
      </w:r>
      <w:r w:rsidR="00ED1A06" w:rsidRPr="00ED1A06">
        <w:rPr>
          <w:rFonts w:ascii="Times New Roman" w:hAnsi="Times New Roman" w:cs="Times New Roman"/>
        </w:rPr>
        <w:t xml:space="preserve">до полного исполнения </w:t>
      </w:r>
      <w:r w:rsidR="0064686C">
        <w:rPr>
          <w:rFonts w:ascii="Times New Roman" w:hAnsi="Times New Roman" w:cs="Times New Roman"/>
        </w:rPr>
        <w:t>сторонами</w:t>
      </w:r>
      <w:r w:rsidR="00ED1A06" w:rsidRPr="00ED1A06">
        <w:rPr>
          <w:rFonts w:ascii="Times New Roman" w:hAnsi="Times New Roman" w:cs="Times New Roman"/>
        </w:rPr>
        <w:t xml:space="preserve"> своих обязательств».</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2</w:t>
      </w:r>
      <w:r w:rsidRPr="00C90175">
        <w:rPr>
          <w:rFonts w:ascii="Times New Roman" w:hAnsi="Times New Roman" w:cs="Times New Roman"/>
        </w:rPr>
        <w:t>.2. Все изменения Контракта должны быть совершены в письменном виде и оформлены дополнительными соглашениями к Контракту.</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2</w:t>
      </w:r>
      <w:r w:rsidRPr="00C90175">
        <w:rPr>
          <w:rFonts w:ascii="Times New Roman" w:hAnsi="Times New Roman" w:cs="Times New Roman"/>
        </w:rPr>
        <w:t xml:space="preserve">.3. </w:t>
      </w:r>
      <w:proofErr w:type="gramStart"/>
      <w:r w:rsidRPr="00C90175">
        <w:rPr>
          <w:rFonts w:ascii="Times New Roman" w:hAnsi="Times New Roman" w:cs="Times New Roman"/>
        </w:rPr>
        <w:t>Контракт</w:t>
      </w:r>
      <w:proofErr w:type="gramEnd"/>
      <w:r w:rsidRPr="00C90175">
        <w:rPr>
          <w:rFonts w:ascii="Times New Roman" w:hAnsi="Times New Roman" w:cs="Times New Roman"/>
        </w:rPr>
        <w:t xml:space="preserve">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2</w:t>
      </w:r>
      <w:r w:rsidRPr="00C90175">
        <w:rPr>
          <w:rFonts w:ascii="Times New Roman" w:hAnsi="Times New Roman" w:cs="Times New Roman"/>
        </w:rPr>
        <w:t xml:space="preserve">.4. Стороны вправе принять решение об одностороннем отказе от исполнения Контракта по </w:t>
      </w:r>
      <w:r w:rsidRPr="00C90175">
        <w:rPr>
          <w:rFonts w:ascii="Times New Roman" w:hAnsi="Times New Roman" w:cs="Times New Roman"/>
        </w:rPr>
        <w:lastRenderedPageBreak/>
        <w:t xml:space="preserve">основаниям, предусмотренным Гражданским </w:t>
      </w:r>
      <w:hyperlink r:id="rId8" w:history="1">
        <w:r w:rsidRPr="00C90175">
          <w:rPr>
            <w:rFonts w:ascii="Times New Roman" w:hAnsi="Times New Roman" w:cs="Times New Roman"/>
            <w:color w:val="0000FF"/>
          </w:rPr>
          <w:t>кодексом</w:t>
        </w:r>
      </w:hyperlink>
      <w:r w:rsidR="00251E72">
        <w:rPr>
          <w:rFonts w:ascii="Times New Roman" w:hAnsi="Times New Roman" w:cs="Times New Roman"/>
        </w:rPr>
        <w:t xml:space="preserve"> Российской Федерации</w:t>
      </w:r>
      <w:hyperlink w:anchor="P871" w:history="1"/>
      <w:r w:rsidRPr="00C90175">
        <w:rPr>
          <w:rFonts w:ascii="Times New Roman" w:hAnsi="Times New Roman" w:cs="Times New Roman"/>
        </w:rPr>
        <w:t xml:space="preserve">, для одностороннего отказа от исполнения отдельных видов обязательств в порядке и сроки, определенные </w:t>
      </w:r>
      <w:hyperlink r:id="rId9" w:history="1">
        <w:r w:rsidRPr="00C90175">
          <w:rPr>
            <w:rFonts w:ascii="Times New Roman" w:hAnsi="Times New Roman" w:cs="Times New Roman"/>
            <w:color w:val="0000FF"/>
          </w:rPr>
          <w:t>статьей 95</w:t>
        </w:r>
      </w:hyperlink>
      <w:r w:rsidRPr="00C90175">
        <w:rPr>
          <w:rFonts w:ascii="Times New Roman" w:hAnsi="Times New Roman" w:cs="Times New Roman"/>
        </w:rPr>
        <w:t xml:space="preserve"> Федерального закона о контрактной системе.</w:t>
      </w:r>
    </w:p>
    <w:p w:rsid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2</w:t>
      </w:r>
      <w:r w:rsidRPr="00C90175">
        <w:rPr>
          <w:rFonts w:ascii="Times New Roman" w:hAnsi="Times New Roman" w:cs="Times New Roman"/>
        </w:rPr>
        <w:t>.5. В случае если Заказчиком проведена экспертиза поставленного Оборудования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Оборудования в заключени</w:t>
      </w:r>
      <w:proofErr w:type="gramStart"/>
      <w:r w:rsidRPr="00C90175">
        <w:rPr>
          <w:rFonts w:ascii="Times New Roman" w:hAnsi="Times New Roman" w:cs="Times New Roman"/>
        </w:rPr>
        <w:t>и</w:t>
      </w:r>
      <w:proofErr w:type="gramEnd"/>
      <w:r w:rsidRPr="00C90175">
        <w:rPr>
          <w:rFonts w:ascii="Times New Roman" w:hAnsi="Times New Roman" w:cs="Times New Roman"/>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813D00" w:rsidRDefault="00813D00" w:rsidP="00C90175">
      <w:pPr>
        <w:pStyle w:val="ConsPlusNormal"/>
        <w:ind w:firstLine="540"/>
        <w:jc w:val="both"/>
        <w:rPr>
          <w:rFonts w:ascii="Times New Roman" w:hAnsi="Times New Roman" w:cs="Times New Roman"/>
        </w:rPr>
      </w:pPr>
    </w:p>
    <w:p w:rsidR="00813D00" w:rsidRPr="00C90175" w:rsidRDefault="00813D00" w:rsidP="00C90175">
      <w:pPr>
        <w:pStyle w:val="ConsPlusNormal"/>
        <w:ind w:firstLine="540"/>
        <w:jc w:val="both"/>
        <w:rPr>
          <w:rFonts w:ascii="Times New Roman" w:hAnsi="Times New Roman" w:cs="Times New Roman"/>
        </w:rPr>
      </w:pPr>
    </w:p>
    <w:p w:rsidR="00C90175" w:rsidRPr="00C90175" w:rsidRDefault="00C90175" w:rsidP="00C90175">
      <w:pPr>
        <w:pStyle w:val="ConsPlusNormal"/>
        <w:ind w:firstLine="540"/>
        <w:jc w:val="both"/>
        <w:rPr>
          <w:rFonts w:ascii="Times New Roman" w:hAnsi="Times New Roman" w:cs="Times New Roman"/>
        </w:rPr>
      </w:pPr>
    </w:p>
    <w:p w:rsidR="00C90175" w:rsidRPr="00CE649B" w:rsidRDefault="00C90175" w:rsidP="00C90175">
      <w:pPr>
        <w:pStyle w:val="ConsPlusNormal"/>
        <w:jc w:val="center"/>
        <w:outlineLvl w:val="1"/>
        <w:rPr>
          <w:rFonts w:ascii="Times New Roman" w:hAnsi="Times New Roman" w:cs="Times New Roman"/>
          <w:b/>
        </w:rPr>
      </w:pPr>
      <w:r w:rsidRPr="00CE649B">
        <w:rPr>
          <w:rFonts w:ascii="Times New Roman" w:hAnsi="Times New Roman" w:cs="Times New Roman"/>
          <w:b/>
        </w:rPr>
        <w:t>1</w:t>
      </w:r>
      <w:r w:rsidR="00DE2602">
        <w:rPr>
          <w:rFonts w:ascii="Times New Roman" w:hAnsi="Times New Roman" w:cs="Times New Roman"/>
          <w:b/>
        </w:rPr>
        <w:t>3</w:t>
      </w:r>
      <w:r w:rsidRPr="00CE649B">
        <w:rPr>
          <w:rFonts w:ascii="Times New Roman" w:hAnsi="Times New Roman" w:cs="Times New Roman"/>
          <w:b/>
        </w:rPr>
        <w:t>. Исключительные права</w:t>
      </w:r>
    </w:p>
    <w:p w:rsidR="00C90175" w:rsidRPr="00CE649B" w:rsidRDefault="00C90175" w:rsidP="00C90175">
      <w:pPr>
        <w:pStyle w:val="ConsPlusNormal"/>
        <w:ind w:firstLine="540"/>
        <w:jc w:val="both"/>
        <w:rPr>
          <w:rFonts w:ascii="Times New Roman" w:hAnsi="Times New Roman" w:cs="Times New Roman"/>
          <w:b/>
        </w:rPr>
      </w:pP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3</w:t>
      </w:r>
      <w:r w:rsidRPr="00C90175">
        <w:rPr>
          <w:rFonts w:ascii="Times New Roman" w:hAnsi="Times New Roman" w:cs="Times New Roman"/>
        </w:rPr>
        <w:t>.1. Поставщик гарантирует отсутствие нарушения исключительных прав третьих лиц, связанных с поставкой и использованием Оборудования в рамках Контракта.</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3</w:t>
      </w:r>
      <w:r w:rsidRPr="00C90175">
        <w:rPr>
          <w:rFonts w:ascii="Times New Roman" w:hAnsi="Times New Roman" w:cs="Times New Roman"/>
        </w:rPr>
        <w:t>.2. Все убытки, понесенные Заказчиком при нарушении исключительных прав третьих лиц при использовании Оборудования, включая судебные расходы и материальный ущерб, возмещаются Поставщиком.</w:t>
      </w:r>
    </w:p>
    <w:p w:rsidR="00C90175" w:rsidRPr="00C90175" w:rsidRDefault="00C90175" w:rsidP="00C90175">
      <w:pPr>
        <w:pStyle w:val="ConsPlusNormal"/>
        <w:ind w:firstLine="540"/>
        <w:jc w:val="both"/>
        <w:rPr>
          <w:rFonts w:ascii="Times New Roman" w:hAnsi="Times New Roman" w:cs="Times New Roman"/>
        </w:rPr>
      </w:pPr>
    </w:p>
    <w:p w:rsidR="00DE2602" w:rsidRPr="00DE2602" w:rsidRDefault="00DE2602" w:rsidP="00DE2602">
      <w:pPr>
        <w:widowControl w:val="0"/>
        <w:autoSpaceDE w:val="0"/>
        <w:autoSpaceDN w:val="0"/>
        <w:spacing w:after="0" w:line="240" w:lineRule="auto"/>
        <w:jc w:val="center"/>
        <w:outlineLvl w:val="1"/>
        <w:rPr>
          <w:rFonts w:ascii="Times New Roman" w:eastAsia="Times New Roman" w:hAnsi="Times New Roman" w:cs="Times New Roman"/>
          <w:b/>
          <w:szCs w:val="20"/>
          <w:lang w:eastAsia="ru-RU"/>
        </w:rPr>
      </w:pPr>
      <w:r w:rsidRPr="00DE2602">
        <w:rPr>
          <w:rFonts w:ascii="Times New Roman" w:eastAsia="Times New Roman" w:hAnsi="Times New Roman" w:cs="Times New Roman"/>
          <w:b/>
          <w:szCs w:val="20"/>
          <w:lang w:eastAsia="ru-RU"/>
        </w:rPr>
        <w:t>14. Обстоятельства непреодолимой силы</w:t>
      </w:r>
    </w:p>
    <w:p w:rsidR="00DE2602" w:rsidRPr="00DE2602" w:rsidRDefault="00DE2602" w:rsidP="00DE2602">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p>
    <w:p w:rsidR="00DE2602" w:rsidRPr="00DE2602" w:rsidRDefault="00DE2602" w:rsidP="00DE2602">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DE2602">
        <w:rPr>
          <w:rFonts w:ascii="Times New Roman" w:eastAsia="Times New Roman" w:hAnsi="Times New Roman" w:cs="Times New Roman"/>
          <w:szCs w:val="20"/>
          <w:lang w:eastAsia="ru-RU"/>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DE2602" w:rsidRPr="00DE2602" w:rsidRDefault="00DE2602" w:rsidP="00DE2602">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DE2602">
        <w:rPr>
          <w:rFonts w:ascii="Times New Roman" w:eastAsia="Times New Roman" w:hAnsi="Times New Roman" w:cs="Times New Roman"/>
          <w:szCs w:val="20"/>
          <w:lang w:eastAsia="ru-RU"/>
        </w:rPr>
        <w:t xml:space="preserve">14.2. Под обстоятельствами непреодолимой силы 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w:t>
      </w:r>
      <w:proofErr w:type="gramStart"/>
      <w:r w:rsidRPr="00DE2602">
        <w:rPr>
          <w:rFonts w:ascii="Times New Roman" w:eastAsia="Times New Roman" w:hAnsi="Times New Roman" w:cs="Times New Roman"/>
          <w:szCs w:val="20"/>
          <w:lang w:eastAsia="ru-RU"/>
        </w:rPr>
        <w:t>но</w:t>
      </w:r>
      <w:proofErr w:type="gramEnd"/>
      <w:r w:rsidRPr="00DE2602">
        <w:rPr>
          <w:rFonts w:ascii="Times New Roman" w:eastAsia="Times New Roman" w:hAnsi="Times New Roman" w:cs="Times New Roman"/>
          <w:szCs w:val="20"/>
          <w:lang w:eastAsia="ru-RU"/>
        </w:rPr>
        <w:t xml:space="preserve">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rsidR="00DE2602" w:rsidRPr="00DE2602" w:rsidRDefault="00DE2602" w:rsidP="00DE2602">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DE2602">
        <w:rPr>
          <w:rFonts w:ascii="Times New Roman" w:eastAsia="Times New Roman" w:hAnsi="Times New Roman" w:cs="Times New Roman"/>
          <w:szCs w:val="20"/>
          <w:lang w:eastAsia="ru-RU"/>
        </w:rPr>
        <w:t>14.3. Сторона, у которой возникли обстоятельства непреодолимой силы, обязана в течение 3 дней письменно информировать другую Сторону о случившемся и его причинах.</w:t>
      </w:r>
    </w:p>
    <w:p w:rsidR="00DE2602" w:rsidRPr="00DE2602" w:rsidRDefault="00DE2602" w:rsidP="00DE2602">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DE2602">
        <w:rPr>
          <w:rFonts w:ascii="Times New Roman" w:eastAsia="Times New Roman" w:hAnsi="Times New Roman" w:cs="Times New Roman"/>
          <w:szCs w:val="20"/>
          <w:lang w:eastAsia="ru-RU"/>
        </w:rPr>
        <w:t>14.4.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DE2602" w:rsidRPr="00EF0C81" w:rsidRDefault="00DE2602" w:rsidP="00DE2602">
      <w:pPr>
        <w:widowControl w:val="0"/>
        <w:autoSpaceDE w:val="0"/>
        <w:autoSpaceDN w:val="0"/>
        <w:spacing w:after="0" w:line="240" w:lineRule="auto"/>
        <w:jc w:val="center"/>
        <w:outlineLvl w:val="1"/>
        <w:rPr>
          <w:rFonts w:ascii="Times New Roman" w:eastAsia="Times New Roman" w:hAnsi="Times New Roman" w:cs="Times New Roman"/>
          <w:b/>
          <w:szCs w:val="20"/>
          <w:lang w:eastAsia="ru-RU"/>
        </w:rPr>
      </w:pPr>
      <w:r w:rsidRPr="00EF0C81">
        <w:rPr>
          <w:rFonts w:ascii="Times New Roman" w:eastAsia="Times New Roman" w:hAnsi="Times New Roman" w:cs="Times New Roman"/>
          <w:b/>
          <w:szCs w:val="20"/>
          <w:lang w:eastAsia="ru-RU"/>
        </w:rPr>
        <w:t>15. Уведомления</w:t>
      </w:r>
    </w:p>
    <w:p w:rsidR="00DE2602" w:rsidRPr="00EF0C81" w:rsidRDefault="00DE2602" w:rsidP="00DE2602">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p>
    <w:p w:rsidR="00DE2602" w:rsidRPr="00EF0C81" w:rsidRDefault="00DE2602" w:rsidP="00DE2602">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proofErr w:type="gramStart"/>
      <w:r w:rsidRPr="00EF0C81">
        <w:rPr>
          <w:rFonts w:ascii="Times New Roman" w:eastAsia="Times New Roman" w:hAnsi="Times New Roman" w:cs="Times New Roman"/>
          <w:szCs w:val="20"/>
          <w:lang w:eastAsia="ru-RU"/>
        </w:rPr>
        <w:t xml:space="preserve">15.1 </w:t>
      </w:r>
      <w:r w:rsidR="00F45561" w:rsidRPr="00F45561">
        <w:rPr>
          <w:rFonts w:ascii="Times New Roman" w:eastAsia="Times New Roman" w:hAnsi="Times New Roman" w:cs="Times New Roman"/>
          <w:szCs w:val="20"/>
          <w:lang w:eastAsia="ru-RU"/>
        </w:rPr>
        <w:t>Электронная переписка, осуществляемая Сторонами в рамках выполнения обозначенного контракта по E-</w:t>
      </w:r>
      <w:proofErr w:type="spellStart"/>
      <w:r w:rsidR="00F45561" w:rsidRPr="00F45561">
        <w:rPr>
          <w:rFonts w:ascii="Times New Roman" w:eastAsia="Times New Roman" w:hAnsi="Times New Roman" w:cs="Times New Roman"/>
          <w:szCs w:val="20"/>
          <w:lang w:eastAsia="ru-RU"/>
        </w:rPr>
        <w:t>mail</w:t>
      </w:r>
      <w:proofErr w:type="spellEnd"/>
      <w:r w:rsidR="00F45561" w:rsidRPr="00F45561">
        <w:rPr>
          <w:rFonts w:ascii="Times New Roman" w:eastAsia="Times New Roman" w:hAnsi="Times New Roman" w:cs="Times New Roman"/>
          <w:szCs w:val="20"/>
          <w:lang w:eastAsia="ru-RU"/>
        </w:rPr>
        <w:t>, адреса которых указаны в реквизитах контракта (размещены в ЕИС), а так же обмен документами с использованием единой информационной системы путем направления электронных уведомлений (ч. 16 ст. 94 ФЗ от 05.04.2013 N 44-ФЗ "О контрактной системе в сфере закупок товаров, работ, услуг для обеспечения государственных и муниципальных нужд"), имеет</w:t>
      </w:r>
      <w:proofErr w:type="gramEnd"/>
      <w:r w:rsidR="00F45561" w:rsidRPr="00F45561">
        <w:rPr>
          <w:rFonts w:ascii="Times New Roman" w:eastAsia="Times New Roman" w:hAnsi="Times New Roman" w:cs="Times New Roman"/>
          <w:szCs w:val="20"/>
          <w:lang w:eastAsia="ru-RU"/>
        </w:rPr>
        <w:t xml:space="preserve"> юридическую силу и является письменным доказательством в соответс</w:t>
      </w:r>
      <w:r w:rsidR="00F45561">
        <w:rPr>
          <w:rFonts w:ascii="Times New Roman" w:eastAsia="Times New Roman" w:hAnsi="Times New Roman" w:cs="Times New Roman"/>
          <w:szCs w:val="20"/>
          <w:lang w:eastAsia="ru-RU"/>
        </w:rPr>
        <w:t>твии со ст. 75 АПК РФ</w:t>
      </w:r>
      <w:r w:rsidRPr="00EF0C81">
        <w:rPr>
          <w:rFonts w:ascii="Times New Roman" w:eastAsia="Times New Roman" w:hAnsi="Times New Roman" w:cs="Times New Roman"/>
          <w:szCs w:val="20"/>
          <w:lang w:eastAsia="ru-RU"/>
        </w:rPr>
        <w:t>.</w:t>
      </w:r>
    </w:p>
    <w:p w:rsidR="00C90175" w:rsidRPr="00C90175" w:rsidRDefault="00C90175" w:rsidP="00C90175">
      <w:pPr>
        <w:pStyle w:val="ConsPlusNormal"/>
        <w:ind w:firstLine="540"/>
        <w:jc w:val="both"/>
        <w:rPr>
          <w:rFonts w:ascii="Times New Roman" w:hAnsi="Times New Roman" w:cs="Times New Roman"/>
        </w:rPr>
      </w:pPr>
    </w:p>
    <w:p w:rsidR="00C90175" w:rsidRPr="00CE649B" w:rsidRDefault="00C90175" w:rsidP="00C90175">
      <w:pPr>
        <w:pStyle w:val="ConsPlusNormal"/>
        <w:jc w:val="center"/>
        <w:outlineLvl w:val="1"/>
        <w:rPr>
          <w:rFonts w:ascii="Times New Roman" w:hAnsi="Times New Roman" w:cs="Times New Roman"/>
          <w:b/>
        </w:rPr>
      </w:pPr>
      <w:r w:rsidRPr="00CE649B">
        <w:rPr>
          <w:rFonts w:ascii="Times New Roman" w:hAnsi="Times New Roman" w:cs="Times New Roman"/>
          <w:b/>
        </w:rPr>
        <w:t>1</w:t>
      </w:r>
      <w:r w:rsidR="00EF0C81">
        <w:rPr>
          <w:rFonts w:ascii="Times New Roman" w:hAnsi="Times New Roman" w:cs="Times New Roman"/>
          <w:b/>
        </w:rPr>
        <w:t>6</w:t>
      </w:r>
      <w:r w:rsidRPr="00CE649B">
        <w:rPr>
          <w:rFonts w:ascii="Times New Roman" w:hAnsi="Times New Roman" w:cs="Times New Roman"/>
          <w:b/>
        </w:rPr>
        <w:t xml:space="preserve">. Дополнительные условия и заключительные положения </w:t>
      </w:r>
    </w:p>
    <w:p w:rsidR="00C90175" w:rsidRPr="00C90175" w:rsidRDefault="00C90175" w:rsidP="00C90175">
      <w:pPr>
        <w:pStyle w:val="ConsPlusNormal"/>
        <w:ind w:firstLine="540"/>
        <w:jc w:val="both"/>
        <w:rPr>
          <w:rFonts w:ascii="Times New Roman" w:hAnsi="Times New Roman" w:cs="Times New Roman"/>
        </w:rPr>
      </w:pP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EF0C81">
        <w:rPr>
          <w:rFonts w:ascii="Times New Roman" w:hAnsi="Times New Roman" w:cs="Times New Roman"/>
        </w:rPr>
        <w:t>6</w:t>
      </w:r>
      <w:r w:rsidRPr="00C90175">
        <w:rPr>
          <w:rFonts w:ascii="Times New Roman" w:hAnsi="Times New Roman" w:cs="Times New Roman"/>
        </w:rPr>
        <w:t>.1. Во всем, что не предусмотрено Контрактом, Стороны руководствуются законодательством Российской Федерации.</w:t>
      </w:r>
    </w:p>
    <w:p w:rsidR="00C90175" w:rsidRPr="00C90175" w:rsidRDefault="00C90175" w:rsidP="00C90175">
      <w:pPr>
        <w:pStyle w:val="ConsPlusNormal"/>
        <w:ind w:firstLine="540"/>
        <w:jc w:val="both"/>
        <w:rPr>
          <w:rFonts w:ascii="Times New Roman" w:hAnsi="Times New Roman" w:cs="Times New Roman"/>
        </w:rPr>
      </w:pPr>
      <w:bookmarkStart w:id="13" w:name="P342"/>
      <w:bookmarkEnd w:id="13"/>
      <w:r w:rsidRPr="00C90175">
        <w:rPr>
          <w:rFonts w:ascii="Times New Roman" w:hAnsi="Times New Roman" w:cs="Times New Roman"/>
        </w:rPr>
        <w:t>1</w:t>
      </w:r>
      <w:r w:rsidR="00EF0C81">
        <w:rPr>
          <w:rFonts w:ascii="Times New Roman" w:hAnsi="Times New Roman" w:cs="Times New Roman"/>
        </w:rPr>
        <w:t>6</w:t>
      </w:r>
      <w:r w:rsidRPr="00C90175">
        <w:rPr>
          <w:rFonts w:ascii="Times New Roman" w:hAnsi="Times New Roman" w:cs="Times New Roman"/>
        </w:rPr>
        <w:t>.2. Обязательства по Контракту считаются выполненными Поставщиком после подписания Сторонами Акта ввода Оборудования в эксплуатацию, оказания Услуг по обучению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w:t>
      </w:r>
    </w:p>
    <w:p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EF0C81">
        <w:rPr>
          <w:rFonts w:ascii="Times New Roman" w:hAnsi="Times New Roman" w:cs="Times New Roman"/>
        </w:rPr>
        <w:t>6</w:t>
      </w:r>
      <w:r w:rsidRPr="00C90175">
        <w:rPr>
          <w:rFonts w:ascii="Times New Roman" w:hAnsi="Times New Roman" w:cs="Times New Roman"/>
        </w:rPr>
        <w:t xml:space="preserve">.3. Все споры и разногласия в связи с исполнением Контракта, разрешаются путем переговоров. Если по результатам переговоров Стороны не приходят к согласию, дело передается на рассмотрение в </w:t>
      </w:r>
      <w:r w:rsidR="00E16A09">
        <w:rPr>
          <w:rFonts w:ascii="Times New Roman" w:hAnsi="Times New Roman" w:cs="Times New Roman"/>
        </w:rPr>
        <w:t>Арбитражный суд Кировской области</w:t>
      </w:r>
      <w:r w:rsidRPr="00C90175">
        <w:rPr>
          <w:rFonts w:ascii="Times New Roman" w:hAnsi="Times New Roman" w:cs="Times New Roman"/>
        </w:rPr>
        <w:t>.</w:t>
      </w:r>
    </w:p>
    <w:p w:rsidR="00C90175" w:rsidRPr="00C90175" w:rsidRDefault="00DE2602" w:rsidP="00C90175">
      <w:pPr>
        <w:pStyle w:val="ConsPlusNormal"/>
        <w:ind w:firstLine="540"/>
        <w:jc w:val="both"/>
        <w:rPr>
          <w:rFonts w:ascii="Times New Roman" w:hAnsi="Times New Roman" w:cs="Times New Roman"/>
        </w:rPr>
      </w:pPr>
      <w:r>
        <w:rPr>
          <w:rFonts w:ascii="Times New Roman" w:hAnsi="Times New Roman" w:cs="Times New Roman"/>
        </w:rPr>
        <w:t>1</w:t>
      </w:r>
      <w:r w:rsidR="00EF0C81">
        <w:rPr>
          <w:rFonts w:ascii="Times New Roman" w:hAnsi="Times New Roman" w:cs="Times New Roman"/>
        </w:rPr>
        <w:t>6</w:t>
      </w:r>
      <w:r>
        <w:rPr>
          <w:rFonts w:ascii="Times New Roman" w:hAnsi="Times New Roman" w:cs="Times New Roman"/>
        </w:rPr>
        <w:t>.4</w:t>
      </w:r>
      <w:r w:rsidR="00CE649B">
        <w:rPr>
          <w:rFonts w:ascii="Times New Roman" w:hAnsi="Times New Roman" w:cs="Times New Roman"/>
        </w:rPr>
        <w:t xml:space="preserve">. </w:t>
      </w:r>
      <w:r w:rsidR="00C90175" w:rsidRPr="00C90175">
        <w:rPr>
          <w:rFonts w:ascii="Times New Roman" w:hAnsi="Times New Roman" w:cs="Times New Roman"/>
        </w:rPr>
        <w:t>Приложения к Контракту являются его неотъемлемой частью.</w:t>
      </w:r>
    </w:p>
    <w:p w:rsidR="00C90175" w:rsidRDefault="00C90175" w:rsidP="00C90175">
      <w:pPr>
        <w:pStyle w:val="ConsPlusNormal"/>
        <w:ind w:firstLine="540"/>
        <w:jc w:val="both"/>
        <w:rPr>
          <w:rFonts w:ascii="Times New Roman" w:hAnsi="Times New Roman" w:cs="Times New Roman"/>
        </w:rPr>
      </w:pPr>
    </w:p>
    <w:p w:rsidR="00EF0C81" w:rsidRDefault="00EF0C81" w:rsidP="00C90175">
      <w:pPr>
        <w:pStyle w:val="ConsPlusNormal"/>
        <w:ind w:firstLine="540"/>
        <w:jc w:val="both"/>
        <w:rPr>
          <w:rFonts w:ascii="Times New Roman" w:hAnsi="Times New Roman" w:cs="Times New Roman"/>
        </w:rPr>
      </w:pPr>
    </w:p>
    <w:p w:rsidR="00EF0C81" w:rsidRDefault="00EF0C81" w:rsidP="00C90175">
      <w:pPr>
        <w:pStyle w:val="ConsPlusNormal"/>
        <w:ind w:firstLine="540"/>
        <w:jc w:val="both"/>
        <w:rPr>
          <w:rFonts w:ascii="Times New Roman" w:hAnsi="Times New Roman" w:cs="Times New Roman"/>
        </w:rPr>
      </w:pPr>
    </w:p>
    <w:p w:rsidR="00EF0C81" w:rsidRDefault="00EF0C81" w:rsidP="00C90175">
      <w:pPr>
        <w:pStyle w:val="ConsPlusNormal"/>
        <w:ind w:firstLine="540"/>
        <w:jc w:val="both"/>
        <w:rPr>
          <w:rFonts w:ascii="Times New Roman" w:hAnsi="Times New Roman" w:cs="Times New Roman"/>
        </w:rPr>
      </w:pPr>
    </w:p>
    <w:p w:rsidR="00EF0C81" w:rsidRPr="00C90175" w:rsidRDefault="00EF0C81" w:rsidP="00C90175">
      <w:pPr>
        <w:pStyle w:val="ConsPlusNormal"/>
        <w:ind w:firstLine="54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100"/>
        <w:gridCol w:w="340"/>
        <w:gridCol w:w="7440"/>
      </w:tblGrid>
      <w:tr w:rsidR="00CE649B" w:rsidRPr="00CE649B" w:rsidTr="000F09E2">
        <w:tc>
          <w:tcPr>
            <w:tcW w:w="9880" w:type="dxa"/>
            <w:gridSpan w:val="3"/>
            <w:tcBorders>
              <w:top w:val="nil"/>
              <w:left w:val="nil"/>
              <w:bottom w:val="nil"/>
              <w:right w:val="nil"/>
            </w:tcBorders>
          </w:tcPr>
          <w:p w:rsidR="00CE649B" w:rsidRPr="00CE649B" w:rsidRDefault="00CE649B" w:rsidP="00CE649B">
            <w:pPr>
              <w:widowControl w:val="0"/>
              <w:autoSpaceDE w:val="0"/>
              <w:autoSpaceDN w:val="0"/>
              <w:spacing w:after="0" w:line="240" w:lineRule="auto"/>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Приложения к Контракту</w:t>
            </w:r>
            <w:proofErr w:type="gramStart"/>
            <w:r w:rsidRPr="00CE649B">
              <w:rPr>
                <w:rFonts w:ascii="Times New Roman" w:eastAsia="Times New Roman" w:hAnsi="Times New Roman" w:cs="Times New Roman"/>
                <w:szCs w:val="20"/>
                <w:lang w:eastAsia="ru-RU"/>
              </w:rPr>
              <w:t xml:space="preserve"> :</w:t>
            </w:r>
            <w:proofErr w:type="gramEnd"/>
          </w:p>
        </w:tc>
      </w:tr>
      <w:tr w:rsidR="00CE649B" w:rsidRPr="00CE649B" w:rsidTr="000F09E2">
        <w:tc>
          <w:tcPr>
            <w:tcW w:w="2100" w:type="dxa"/>
            <w:tcBorders>
              <w:top w:val="nil"/>
              <w:left w:val="nil"/>
              <w:bottom w:val="nil"/>
              <w:right w:val="nil"/>
            </w:tcBorders>
          </w:tcPr>
          <w:p w:rsidR="00CE649B" w:rsidRPr="00CE649B" w:rsidRDefault="00DF6CE4" w:rsidP="00CE649B">
            <w:pPr>
              <w:widowControl w:val="0"/>
              <w:autoSpaceDE w:val="0"/>
              <w:autoSpaceDN w:val="0"/>
              <w:spacing w:after="0" w:line="240" w:lineRule="auto"/>
              <w:rPr>
                <w:rFonts w:ascii="Times New Roman" w:eastAsia="Times New Roman" w:hAnsi="Times New Roman" w:cs="Times New Roman"/>
                <w:szCs w:val="20"/>
                <w:lang w:eastAsia="ru-RU"/>
              </w:rPr>
            </w:pPr>
            <w:hyperlink w:anchor="P399" w:history="1">
              <w:r w:rsidR="00CE649B" w:rsidRPr="00CE649B">
                <w:rPr>
                  <w:rFonts w:ascii="Times New Roman" w:eastAsia="Times New Roman" w:hAnsi="Times New Roman" w:cs="Times New Roman"/>
                  <w:color w:val="0000FF"/>
                  <w:szCs w:val="20"/>
                  <w:lang w:eastAsia="ru-RU"/>
                </w:rPr>
                <w:t>Приложение N 1</w:t>
              </w:r>
            </w:hyperlink>
          </w:p>
        </w:tc>
        <w:tc>
          <w:tcPr>
            <w:tcW w:w="340" w:type="dxa"/>
            <w:tcBorders>
              <w:top w:val="nil"/>
              <w:left w:val="nil"/>
              <w:bottom w:val="nil"/>
              <w:right w:val="nil"/>
            </w:tcBorders>
          </w:tcPr>
          <w:p w:rsidR="00CE649B" w:rsidRPr="00CE649B" w:rsidRDefault="00CE649B" w:rsidP="00CE649B">
            <w:pPr>
              <w:widowControl w:val="0"/>
              <w:autoSpaceDE w:val="0"/>
              <w:autoSpaceDN w:val="0"/>
              <w:spacing w:after="0" w:line="240" w:lineRule="auto"/>
              <w:jc w:val="center"/>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w:t>
            </w:r>
          </w:p>
        </w:tc>
        <w:tc>
          <w:tcPr>
            <w:tcW w:w="7440" w:type="dxa"/>
            <w:tcBorders>
              <w:top w:val="nil"/>
              <w:left w:val="nil"/>
              <w:bottom w:val="nil"/>
              <w:right w:val="nil"/>
            </w:tcBorders>
          </w:tcPr>
          <w:p w:rsidR="00CE649B" w:rsidRPr="00CE649B" w:rsidRDefault="00CE649B" w:rsidP="00CE649B">
            <w:pPr>
              <w:widowControl w:val="0"/>
              <w:autoSpaceDE w:val="0"/>
              <w:autoSpaceDN w:val="0"/>
              <w:spacing w:after="0" w:line="240" w:lineRule="auto"/>
              <w:jc w:val="both"/>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Спецификация;</w:t>
            </w:r>
          </w:p>
        </w:tc>
      </w:tr>
      <w:tr w:rsidR="00CE649B" w:rsidRPr="00CE649B" w:rsidTr="000F09E2">
        <w:tc>
          <w:tcPr>
            <w:tcW w:w="2100" w:type="dxa"/>
            <w:tcBorders>
              <w:top w:val="nil"/>
              <w:left w:val="nil"/>
              <w:bottom w:val="nil"/>
              <w:right w:val="nil"/>
            </w:tcBorders>
          </w:tcPr>
          <w:p w:rsidR="00CE649B" w:rsidRPr="00CE649B" w:rsidRDefault="00DF6CE4" w:rsidP="00CE649B">
            <w:pPr>
              <w:widowControl w:val="0"/>
              <w:autoSpaceDE w:val="0"/>
              <w:autoSpaceDN w:val="0"/>
              <w:spacing w:after="0" w:line="240" w:lineRule="auto"/>
              <w:rPr>
                <w:rFonts w:ascii="Times New Roman" w:eastAsia="Times New Roman" w:hAnsi="Times New Roman" w:cs="Times New Roman"/>
                <w:szCs w:val="20"/>
                <w:lang w:eastAsia="ru-RU"/>
              </w:rPr>
            </w:pPr>
            <w:hyperlink w:anchor="P470" w:history="1">
              <w:r w:rsidR="00CE649B" w:rsidRPr="00CE649B">
                <w:rPr>
                  <w:rFonts w:ascii="Times New Roman" w:eastAsia="Times New Roman" w:hAnsi="Times New Roman" w:cs="Times New Roman"/>
                  <w:color w:val="0000FF"/>
                  <w:szCs w:val="20"/>
                  <w:lang w:eastAsia="ru-RU"/>
                </w:rPr>
                <w:t>Приложение N 2</w:t>
              </w:r>
            </w:hyperlink>
          </w:p>
        </w:tc>
        <w:tc>
          <w:tcPr>
            <w:tcW w:w="340" w:type="dxa"/>
            <w:tcBorders>
              <w:top w:val="nil"/>
              <w:left w:val="nil"/>
              <w:bottom w:val="nil"/>
              <w:right w:val="nil"/>
            </w:tcBorders>
          </w:tcPr>
          <w:p w:rsidR="00CE649B" w:rsidRPr="00CE649B" w:rsidRDefault="00CE649B" w:rsidP="00CE649B">
            <w:pPr>
              <w:widowControl w:val="0"/>
              <w:autoSpaceDE w:val="0"/>
              <w:autoSpaceDN w:val="0"/>
              <w:spacing w:after="0" w:line="240" w:lineRule="auto"/>
              <w:jc w:val="center"/>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w:t>
            </w:r>
          </w:p>
        </w:tc>
        <w:tc>
          <w:tcPr>
            <w:tcW w:w="7440" w:type="dxa"/>
            <w:tcBorders>
              <w:top w:val="nil"/>
              <w:left w:val="nil"/>
              <w:bottom w:val="nil"/>
              <w:right w:val="nil"/>
            </w:tcBorders>
          </w:tcPr>
          <w:p w:rsidR="00CE649B" w:rsidRPr="00CE649B" w:rsidRDefault="00CE649B" w:rsidP="00CE649B">
            <w:pPr>
              <w:widowControl w:val="0"/>
              <w:autoSpaceDE w:val="0"/>
              <w:autoSpaceDN w:val="0"/>
              <w:spacing w:after="0" w:line="240" w:lineRule="auto"/>
              <w:jc w:val="both"/>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Технические требования;</w:t>
            </w:r>
          </w:p>
        </w:tc>
      </w:tr>
      <w:tr w:rsidR="00CE649B" w:rsidRPr="00CE649B" w:rsidTr="000F09E2">
        <w:tc>
          <w:tcPr>
            <w:tcW w:w="2100" w:type="dxa"/>
            <w:tcBorders>
              <w:top w:val="nil"/>
              <w:left w:val="nil"/>
              <w:bottom w:val="nil"/>
              <w:right w:val="nil"/>
            </w:tcBorders>
          </w:tcPr>
          <w:p w:rsidR="00CE649B" w:rsidRPr="00CE649B" w:rsidRDefault="00DF6CE4" w:rsidP="00CE649B">
            <w:pPr>
              <w:widowControl w:val="0"/>
              <w:autoSpaceDE w:val="0"/>
              <w:autoSpaceDN w:val="0"/>
              <w:spacing w:after="0" w:line="240" w:lineRule="auto"/>
              <w:rPr>
                <w:rFonts w:ascii="Times New Roman" w:eastAsia="Times New Roman" w:hAnsi="Times New Roman" w:cs="Times New Roman"/>
                <w:szCs w:val="20"/>
                <w:lang w:eastAsia="ru-RU"/>
              </w:rPr>
            </w:pPr>
            <w:hyperlink w:anchor="P549" w:history="1">
              <w:r w:rsidR="00CE649B" w:rsidRPr="00CE649B">
                <w:rPr>
                  <w:rFonts w:ascii="Times New Roman" w:eastAsia="Times New Roman" w:hAnsi="Times New Roman" w:cs="Times New Roman"/>
                  <w:color w:val="0000FF"/>
                  <w:szCs w:val="20"/>
                  <w:lang w:eastAsia="ru-RU"/>
                </w:rPr>
                <w:t>Приложение N 3</w:t>
              </w:r>
            </w:hyperlink>
          </w:p>
        </w:tc>
        <w:tc>
          <w:tcPr>
            <w:tcW w:w="340" w:type="dxa"/>
            <w:tcBorders>
              <w:top w:val="nil"/>
              <w:left w:val="nil"/>
              <w:bottom w:val="nil"/>
              <w:right w:val="nil"/>
            </w:tcBorders>
          </w:tcPr>
          <w:p w:rsidR="00CE649B" w:rsidRPr="00CE649B" w:rsidRDefault="00CE649B" w:rsidP="00CE649B">
            <w:pPr>
              <w:widowControl w:val="0"/>
              <w:autoSpaceDE w:val="0"/>
              <w:autoSpaceDN w:val="0"/>
              <w:spacing w:after="0" w:line="240" w:lineRule="auto"/>
              <w:jc w:val="center"/>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w:t>
            </w:r>
          </w:p>
        </w:tc>
        <w:tc>
          <w:tcPr>
            <w:tcW w:w="7440" w:type="dxa"/>
            <w:tcBorders>
              <w:top w:val="nil"/>
              <w:left w:val="nil"/>
              <w:bottom w:val="nil"/>
              <w:right w:val="nil"/>
            </w:tcBorders>
          </w:tcPr>
          <w:p w:rsidR="00CE649B" w:rsidRPr="00CE649B" w:rsidRDefault="00CE649B" w:rsidP="00CE649B">
            <w:pPr>
              <w:widowControl w:val="0"/>
              <w:autoSpaceDE w:val="0"/>
              <w:autoSpaceDN w:val="0"/>
              <w:spacing w:after="0" w:line="240" w:lineRule="auto"/>
              <w:jc w:val="both"/>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Акт приема-передачи Оборудования</w:t>
            </w:r>
          </w:p>
        </w:tc>
      </w:tr>
      <w:tr w:rsidR="00CE649B" w:rsidRPr="00CE649B" w:rsidTr="000F09E2">
        <w:tc>
          <w:tcPr>
            <w:tcW w:w="2100" w:type="dxa"/>
            <w:tcBorders>
              <w:top w:val="nil"/>
              <w:left w:val="nil"/>
              <w:bottom w:val="nil"/>
              <w:right w:val="nil"/>
            </w:tcBorders>
          </w:tcPr>
          <w:p w:rsidR="00CE649B" w:rsidRPr="00CE649B" w:rsidRDefault="00DF6CE4" w:rsidP="00CE649B">
            <w:pPr>
              <w:widowControl w:val="0"/>
              <w:autoSpaceDE w:val="0"/>
              <w:autoSpaceDN w:val="0"/>
              <w:spacing w:after="0" w:line="240" w:lineRule="auto"/>
              <w:rPr>
                <w:rFonts w:ascii="Times New Roman" w:eastAsia="Times New Roman" w:hAnsi="Times New Roman" w:cs="Times New Roman"/>
                <w:szCs w:val="20"/>
                <w:lang w:eastAsia="ru-RU"/>
              </w:rPr>
            </w:pPr>
            <w:hyperlink w:anchor="P581" w:history="1">
              <w:r w:rsidR="00CE649B" w:rsidRPr="00CE649B">
                <w:rPr>
                  <w:rFonts w:ascii="Times New Roman" w:eastAsia="Times New Roman" w:hAnsi="Times New Roman" w:cs="Times New Roman"/>
                  <w:color w:val="0000FF"/>
                  <w:szCs w:val="20"/>
                  <w:lang w:eastAsia="ru-RU"/>
                </w:rPr>
                <w:t>Приложение N 4</w:t>
              </w:r>
            </w:hyperlink>
          </w:p>
        </w:tc>
        <w:tc>
          <w:tcPr>
            <w:tcW w:w="340" w:type="dxa"/>
            <w:tcBorders>
              <w:top w:val="nil"/>
              <w:left w:val="nil"/>
              <w:bottom w:val="nil"/>
              <w:right w:val="nil"/>
            </w:tcBorders>
          </w:tcPr>
          <w:p w:rsidR="00CE649B" w:rsidRPr="00CE649B" w:rsidRDefault="00CE649B" w:rsidP="00CE649B">
            <w:pPr>
              <w:widowControl w:val="0"/>
              <w:autoSpaceDE w:val="0"/>
              <w:autoSpaceDN w:val="0"/>
              <w:spacing w:after="0" w:line="240" w:lineRule="auto"/>
              <w:jc w:val="center"/>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w:t>
            </w:r>
          </w:p>
        </w:tc>
        <w:tc>
          <w:tcPr>
            <w:tcW w:w="7440" w:type="dxa"/>
            <w:tcBorders>
              <w:top w:val="nil"/>
              <w:left w:val="nil"/>
              <w:bottom w:val="nil"/>
              <w:right w:val="nil"/>
            </w:tcBorders>
          </w:tcPr>
          <w:p w:rsidR="00CE649B" w:rsidRDefault="00CE649B" w:rsidP="00CE649B">
            <w:pPr>
              <w:widowControl w:val="0"/>
              <w:autoSpaceDE w:val="0"/>
              <w:autoSpaceDN w:val="0"/>
              <w:spacing w:after="0" w:line="240" w:lineRule="auto"/>
              <w:jc w:val="both"/>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Акт ввода Оборудования в эксплуатацию, оказанию Услуг по обучению и инструктажу специалистов;</w:t>
            </w:r>
          </w:p>
          <w:p w:rsidR="00CE649B" w:rsidRDefault="00CE649B" w:rsidP="00CE649B">
            <w:pPr>
              <w:widowControl w:val="0"/>
              <w:autoSpaceDE w:val="0"/>
              <w:autoSpaceDN w:val="0"/>
              <w:spacing w:after="0" w:line="240" w:lineRule="auto"/>
              <w:jc w:val="both"/>
              <w:rPr>
                <w:rFonts w:ascii="Times New Roman" w:eastAsia="Times New Roman" w:hAnsi="Times New Roman" w:cs="Times New Roman"/>
                <w:szCs w:val="20"/>
                <w:lang w:eastAsia="ru-RU"/>
              </w:rPr>
            </w:pPr>
          </w:p>
          <w:p w:rsidR="00CE649B" w:rsidRPr="00CE649B" w:rsidRDefault="00CE649B" w:rsidP="00CE649B">
            <w:pPr>
              <w:widowControl w:val="0"/>
              <w:autoSpaceDE w:val="0"/>
              <w:autoSpaceDN w:val="0"/>
              <w:spacing w:after="0" w:line="240" w:lineRule="auto"/>
              <w:jc w:val="both"/>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14</w:t>
            </w:r>
            <w:r w:rsidRPr="00CE649B">
              <w:rPr>
                <w:rFonts w:ascii="Times New Roman" w:eastAsia="Times New Roman" w:hAnsi="Times New Roman" w:cs="Times New Roman"/>
                <w:b/>
                <w:szCs w:val="20"/>
                <w:lang w:eastAsia="ru-RU"/>
              </w:rPr>
              <w:t>. Реквизиты и подписи Сторон</w:t>
            </w:r>
          </w:p>
          <w:p w:rsidR="00CE649B" w:rsidRPr="00CE649B" w:rsidRDefault="00CE649B" w:rsidP="00CE649B">
            <w:pPr>
              <w:widowControl w:val="0"/>
              <w:autoSpaceDE w:val="0"/>
              <w:autoSpaceDN w:val="0"/>
              <w:spacing w:after="0" w:line="240" w:lineRule="auto"/>
              <w:jc w:val="both"/>
              <w:rPr>
                <w:rFonts w:ascii="Times New Roman" w:eastAsia="Times New Roman" w:hAnsi="Times New Roman" w:cs="Times New Roman"/>
                <w:szCs w:val="20"/>
                <w:lang w:eastAsia="ru-RU"/>
              </w:rPr>
            </w:pPr>
          </w:p>
          <w:p w:rsidR="00CE649B" w:rsidRPr="00CE649B" w:rsidRDefault="00CE649B" w:rsidP="00CE649B">
            <w:pPr>
              <w:widowControl w:val="0"/>
              <w:autoSpaceDE w:val="0"/>
              <w:autoSpaceDN w:val="0"/>
              <w:spacing w:after="0" w:line="240" w:lineRule="auto"/>
              <w:jc w:val="both"/>
              <w:rPr>
                <w:rFonts w:ascii="Times New Roman" w:eastAsia="Times New Roman" w:hAnsi="Times New Roman" w:cs="Times New Roman"/>
                <w:szCs w:val="20"/>
                <w:lang w:eastAsia="ru-RU"/>
              </w:rPr>
            </w:pPr>
          </w:p>
        </w:tc>
      </w:tr>
    </w:tbl>
    <w:p w:rsidR="00C90175" w:rsidRDefault="00C90175" w:rsidP="00C90175">
      <w:pPr>
        <w:spacing w:line="240" w:lineRule="auto"/>
        <w:rPr>
          <w:rFonts w:ascii="Times New Roman" w:hAnsi="Times New Roman" w:cs="Times New Roman"/>
        </w:rPr>
      </w:pPr>
    </w:p>
    <w:tbl>
      <w:tblPr>
        <w:tblW w:w="0" w:type="auto"/>
        <w:tblInd w:w="-200" w:type="dxa"/>
        <w:tblLayout w:type="fixed"/>
        <w:tblLook w:val="04A0" w:firstRow="1" w:lastRow="0" w:firstColumn="1" w:lastColumn="0" w:noHBand="0" w:noVBand="1"/>
      </w:tblPr>
      <w:tblGrid>
        <w:gridCol w:w="5103"/>
        <w:gridCol w:w="5257"/>
      </w:tblGrid>
      <w:tr w:rsidR="00D27C0C" w:rsidRPr="00D27C0C" w:rsidTr="008A1DC8">
        <w:trPr>
          <w:trHeight w:val="244"/>
        </w:trPr>
        <w:tc>
          <w:tcPr>
            <w:tcW w:w="5103" w:type="dxa"/>
          </w:tcPr>
          <w:p w:rsidR="00D27C0C" w:rsidRPr="00D27C0C" w:rsidRDefault="00D27C0C" w:rsidP="00D27C0C">
            <w:pPr>
              <w:suppressAutoHyphens/>
              <w:spacing w:after="0" w:line="240" w:lineRule="auto"/>
              <w:rPr>
                <w:rFonts w:ascii="Times New Roman" w:eastAsia="Times New Roman" w:hAnsi="Times New Roman" w:cs="Times New Roman"/>
                <w:b/>
                <w:sz w:val="20"/>
                <w:szCs w:val="20"/>
                <w:lang w:eastAsia="zh-CN"/>
              </w:rPr>
            </w:pPr>
            <w:r w:rsidRPr="00D27C0C">
              <w:rPr>
                <w:rFonts w:ascii="Times New Roman" w:eastAsia="Times New Roman" w:hAnsi="Times New Roman" w:cs="Times New Roman"/>
                <w:b/>
                <w:sz w:val="20"/>
                <w:szCs w:val="20"/>
                <w:lang w:eastAsia="zh-CN"/>
              </w:rPr>
              <w:t>Заказчик:</w:t>
            </w:r>
          </w:p>
          <w:p w:rsidR="00D27C0C" w:rsidRPr="00D27C0C" w:rsidRDefault="00D27C0C" w:rsidP="00D27C0C">
            <w:pPr>
              <w:suppressAutoHyphens/>
              <w:spacing w:after="0" w:line="240" w:lineRule="auto"/>
              <w:rPr>
                <w:rFonts w:ascii="Times New Roman" w:eastAsia="Times New Roman" w:hAnsi="Times New Roman" w:cs="Times New Roman"/>
                <w:b/>
                <w:sz w:val="20"/>
                <w:szCs w:val="20"/>
                <w:lang w:eastAsia="zh-CN"/>
              </w:rPr>
            </w:pPr>
            <w:r w:rsidRPr="00D27C0C">
              <w:rPr>
                <w:rFonts w:ascii="Times New Roman" w:eastAsia="Times New Roman" w:hAnsi="Times New Roman" w:cs="Times New Roman"/>
                <w:b/>
                <w:sz w:val="20"/>
                <w:szCs w:val="20"/>
                <w:lang w:eastAsia="zh-CN"/>
              </w:rPr>
              <w:t xml:space="preserve">КОГКБУЗ "Больница скорой медицинской помощи"  </w:t>
            </w: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610011, Кировская обл., г. Киров, ул. Свердлова, д. 4.</w:t>
            </w: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Тел.: 254-200 (приемная), 254-212 (отдел закупок)</w:t>
            </w: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ИНН 4345496027/ КПП 434501001</w:t>
            </w: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ОГРН 1194350011206</w:t>
            </w: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Банк: Отделение Киров Банка России//УФК по Кировской области г. Киров</w:t>
            </w: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БИК 013304182</w:t>
            </w: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Расчетный счет 40102810345370000033</w:t>
            </w: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Казначейский счет 03224643330000004000</w:t>
            </w: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 xml:space="preserve">Получатель: Министерство финансов Кировской области (КОГКБУЗ «Больница скорой медицинской помощи» </w:t>
            </w:r>
            <w:proofErr w:type="gramStart"/>
            <w:r w:rsidRPr="00D27C0C">
              <w:rPr>
                <w:rFonts w:ascii="Times New Roman" w:eastAsia="Times New Roman" w:hAnsi="Times New Roman" w:cs="Times New Roman"/>
                <w:sz w:val="20"/>
                <w:szCs w:val="20"/>
                <w:lang w:eastAsia="zh-CN"/>
              </w:rPr>
              <w:t>л</w:t>
            </w:r>
            <w:proofErr w:type="gramEnd"/>
            <w:r w:rsidRPr="00D27C0C">
              <w:rPr>
                <w:rFonts w:ascii="Times New Roman" w:eastAsia="Times New Roman" w:hAnsi="Times New Roman" w:cs="Times New Roman"/>
                <w:sz w:val="20"/>
                <w:szCs w:val="20"/>
                <w:lang w:eastAsia="zh-CN"/>
              </w:rPr>
              <w:t>/с 0780100Б333, 0780100Б338)</w:t>
            </w:r>
          </w:p>
          <w:p w:rsidR="00D27C0C" w:rsidRPr="00D27C0C" w:rsidRDefault="00DF6CE4" w:rsidP="00D27C0C">
            <w:pPr>
              <w:suppressAutoHyphens/>
              <w:spacing w:after="0" w:line="240" w:lineRule="auto"/>
              <w:rPr>
                <w:rFonts w:ascii="Times New Roman" w:eastAsia="Times New Roman" w:hAnsi="Times New Roman" w:cs="Times New Roman"/>
                <w:sz w:val="20"/>
                <w:szCs w:val="20"/>
                <w:lang w:eastAsia="zh-CN"/>
              </w:rPr>
            </w:pPr>
            <w:hyperlink r:id="rId10" w:history="1">
              <w:r w:rsidR="00D27C0C" w:rsidRPr="00D27C0C">
                <w:rPr>
                  <w:rFonts w:ascii="Times New Roman" w:eastAsia="Times New Roman" w:hAnsi="Times New Roman" w:cs="Times New Roman"/>
                  <w:sz w:val="20"/>
                  <w:szCs w:val="20"/>
                  <w:u w:val="single"/>
                  <w:lang w:eastAsia="zh-CN"/>
                </w:rPr>
                <w:t>sgkb@mail.ru</w:t>
              </w:r>
            </w:hyperlink>
            <w:r w:rsidR="00D27C0C" w:rsidRPr="00D27C0C">
              <w:rPr>
                <w:rFonts w:ascii="Times New Roman" w:eastAsia="Times New Roman" w:hAnsi="Times New Roman" w:cs="Times New Roman"/>
                <w:sz w:val="20"/>
                <w:szCs w:val="20"/>
                <w:lang w:eastAsia="zh-CN"/>
              </w:rPr>
              <w:t xml:space="preserve"> (секретарь), </w:t>
            </w:r>
            <w:hyperlink r:id="rId11" w:history="1">
              <w:r w:rsidR="00D27C0C" w:rsidRPr="00D27C0C">
                <w:rPr>
                  <w:rFonts w:ascii="Times New Roman" w:eastAsia="Times New Roman" w:hAnsi="Times New Roman" w:cs="Times New Roman"/>
                  <w:sz w:val="20"/>
                  <w:szCs w:val="20"/>
                  <w:u w:val="single"/>
                  <w:lang w:eastAsia="zh-CN"/>
                </w:rPr>
                <w:t>zakup.sgkb@yandex.ru</w:t>
              </w:r>
            </w:hyperlink>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(отдел закупок)</w:t>
            </w: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 xml:space="preserve">Главный врач </w:t>
            </w: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p>
          <w:p w:rsidR="00D27C0C" w:rsidRDefault="00D27C0C" w:rsidP="00D27C0C">
            <w:pPr>
              <w:suppressAutoHyphens/>
              <w:spacing w:after="0" w:line="240" w:lineRule="auto"/>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_________________________ С.М. Аракелян</w:t>
            </w:r>
          </w:p>
          <w:p w:rsidR="008761A5" w:rsidRDefault="008761A5" w:rsidP="00D27C0C">
            <w:pPr>
              <w:suppressAutoHyphens/>
              <w:spacing w:after="0" w:line="240" w:lineRule="auto"/>
              <w:rPr>
                <w:rFonts w:ascii="Times New Roman" w:eastAsia="Times New Roman" w:hAnsi="Times New Roman" w:cs="Times New Roman"/>
                <w:sz w:val="20"/>
                <w:szCs w:val="20"/>
                <w:lang w:eastAsia="zh-CN"/>
              </w:rPr>
            </w:pPr>
          </w:p>
          <w:p w:rsidR="008761A5" w:rsidRDefault="008761A5" w:rsidP="00D27C0C">
            <w:pPr>
              <w:suppressAutoHyphens/>
              <w:spacing w:after="0" w:line="240" w:lineRule="auto"/>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ЭЦП:</w:t>
            </w:r>
          </w:p>
          <w:p w:rsidR="008761A5" w:rsidRPr="008761A5" w:rsidRDefault="008761A5" w:rsidP="008761A5">
            <w:pPr>
              <w:suppressAutoHyphens/>
              <w:spacing w:after="0" w:line="240" w:lineRule="auto"/>
              <w:rPr>
                <w:rFonts w:ascii="Times New Roman" w:eastAsia="Times New Roman" w:hAnsi="Times New Roman" w:cs="Times New Roman"/>
                <w:sz w:val="20"/>
                <w:szCs w:val="20"/>
                <w:lang w:eastAsia="zh-CN"/>
              </w:rPr>
            </w:pPr>
            <w:r w:rsidRPr="008761A5">
              <w:rPr>
                <w:rFonts w:ascii="Times New Roman" w:eastAsia="Times New Roman" w:hAnsi="Times New Roman" w:cs="Times New Roman"/>
                <w:sz w:val="20"/>
                <w:szCs w:val="20"/>
                <w:lang w:eastAsia="zh-CN"/>
              </w:rPr>
              <w:t xml:space="preserve">Пользователь: Аракелян </w:t>
            </w:r>
            <w:proofErr w:type="spellStart"/>
            <w:r w:rsidRPr="008761A5">
              <w:rPr>
                <w:rFonts w:ascii="Times New Roman" w:eastAsia="Times New Roman" w:hAnsi="Times New Roman" w:cs="Times New Roman"/>
                <w:sz w:val="20"/>
                <w:szCs w:val="20"/>
                <w:lang w:eastAsia="zh-CN"/>
              </w:rPr>
              <w:t>Согомон</w:t>
            </w:r>
            <w:proofErr w:type="spellEnd"/>
            <w:r w:rsidRPr="008761A5">
              <w:rPr>
                <w:rFonts w:ascii="Times New Roman" w:eastAsia="Times New Roman" w:hAnsi="Times New Roman" w:cs="Times New Roman"/>
                <w:sz w:val="20"/>
                <w:szCs w:val="20"/>
                <w:lang w:eastAsia="zh-CN"/>
              </w:rPr>
              <w:t xml:space="preserve"> </w:t>
            </w:r>
            <w:proofErr w:type="spellStart"/>
            <w:r w:rsidRPr="008761A5">
              <w:rPr>
                <w:rFonts w:ascii="Times New Roman" w:eastAsia="Times New Roman" w:hAnsi="Times New Roman" w:cs="Times New Roman"/>
                <w:sz w:val="20"/>
                <w:szCs w:val="20"/>
                <w:lang w:eastAsia="zh-CN"/>
              </w:rPr>
              <w:t>Маркленович</w:t>
            </w:r>
            <w:proofErr w:type="spellEnd"/>
          </w:p>
          <w:p w:rsidR="008761A5" w:rsidRPr="008761A5" w:rsidRDefault="008761A5" w:rsidP="008761A5">
            <w:pPr>
              <w:suppressAutoHyphens/>
              <w:spacing w:after="0" w:line="240" w:lineRule="auto"/>
              <w:rPr>
                <w:rFonts w:ascii="Times New Roman" w:eastAsia="Times New Roman" w:hAnsi="Times New Roman" w:cs="Times New Roman"/>
                <w:sz w:val="20"/>
                <w:szCs w:val="20"/>
                <w:lang w:eastAsia="zh-CN"/>
              </w:rPr>
            </w:pPr>
            <w:r w:rsidRPr="008761A5">
              <w:rPr>
                <w:rFonts w:ascii="Times New Roman" w:eastAsia="Times New Roman" w:hAnsi="Times New Roman" w:cs="Times New Roman"/>
                <w:sz w:val="20"/>
                <w:szCs w:val="20"/>
                <w:lang w:eastAsia="zh-CN"/>
              </w:rPr>
              <w:t>Сертификат: 0beab1f4056d04d61d0acc8d9214012c122e0d1c</w:t>
            </w:r>
          </w:p>
          <w:p w:rsidR="008761A5" w:rsidRPr="008761A5" w:rsidRDefault="008761A5" w:rsidP="008761A5">
            <w:pPr>
              <w:suppressAutoHyphens/>
              <w:spacing w:after="0" w:line="240" w:lineRule="auto"/>
              <w:rPr>
                <w:rFonts w:ascii="Times New Roman" w:eastAsia="Times New Roman" w:hAnsi="Times New Roman" w:cs="Times New Roman"/>
                <w:sz w:val="20"/>
                <w:szCs w:val="20"/>
                <w:lang w:eastAsia="zh-CN"/>
              </w:rPr>
            </w:pPr>
            <w:r w:rsidRPr="008761A5">
              <w:rPr>
                <w:rFonts w:ascii="Times New Roman" w:eastAsia="Times New Roman" w:hAnsi="Times New Roman" w:cs="Times New Roman"/>
                <w:sz w:val="20"/>
                <w:szCs w:val="20"/>
                <w:lang w:eastAsia="zh-CN"/>
              </w:rPr>
              <w:t>Выдан: Федеральное казначейство</w:t>
            </w:r>
          </w:p>
          <w:p w:rsidR="008761A5" w:rsidRPr="00D27C0C" w:rsidRDefault="008761A5" w:rsidP="008761A5">
            <w:pPr>
              <w:suppressAutoHyphens/>
              <w:spacing w:after="0" w:line="240" w:lineRule="auto"/>
              <w:rPr>
                <w:rFonts w:ascii="Times New Roman" w:eastAsia="Times New Roman" w:hAnsi="Times New Roman" w:cs="Times New Roman"/>
                <w:sz w:val="20"/>
                <w:szCs w:val="20"/>
                <w:lang w:eastAsia="zh-CN"/>
              </w:rPr>
            </w:pPr>
            <w:r w:rsidRPr="008761A5">
              <w:rPr>
                <w:rFonts w:ascii="Times New Roman" w:eastAsia="Times New Roman" w:hAnsi="Times New Roman" w:cs="Times New Roman"/>
                <w:sz w:val="20"/>
                <w:szCs w:val="20"/>
                <w:lang w:eastAsia="zh-CN"/>
              </w:rPr>
              <w:t>Период действия сертификата: с 18.10.2021 по 18.01.2023</w:t>
            </w:r>
          </w:p>
        </w:tc>
        <w:tc>
          <w:tcPr>
            <w:tcW w:w="5257" w:type="dxa"/>
          </w:tcPr>
          <w:p w:rsidR="00D27C0C" w:rsidRPr="00D27C0C" w:rsidRDefault="00D27C0C" w:rsidP="00D27C0C">
            <w:pPr>
              <w:suppressAutoHyphens/>
              <w:spacing w:after="0" w:line="240" w:lineRule="auto"/>
              <w:rPr>
                <w:rFonts w:ascii="Times New Roman" w:eastAsia="Times New Roman" w:hAnsi="Times New Roman" w:cs="Times New Roman"/>
                <w:b/>
                <w:sz w:val="20"/>
                <w:szCs w:val="20"/>
                <w:lang w:eastAsia="zh-CN"/>
              </w:rPr>
            </w:pPr>
            <w:r w:rsidRPr="00D27C0C">
              <w:rPr>
                <w:rFonts w:ascii="Times New Roman" w:eastAsia="Times New Roman" w:hAnsi="Times New Roman" w:cs="Times New Roman"/>
                <w:b/>
                <w:sz w:val="20"/>
                <w:szCs w:val="20"/>
                <w:lang w:eastAsia="zh-CN"/>
              </w:rPr>
              <w:t>Поставщик:</w:t>
            </w:r>
          </w:p>
          <w:p w:rsidR="00D27C0C" w:rsidRPr="00D27C0C" w:rsidRDefault="00D27C0C" w:rsidP="00D27C0C">
            <w:pPr>
              <w:suppressAutoHyphens/>
              <w:spacing w:after="0" w:line="240" w:lineRule="auto"/>
              <w:jc w:val="both"/>
              <w:rPr>
                <w:rFonts w:ascii="Times New Roman" w:eastAsia="Times New Roman" w:hAnsi="Times New Roman" w:cs="Times New Roman"/>
                <w:b/>
                <w:sz w:val="20"/>
                <w:szCs w:val="20"/>
                <w:lang w:eastAsia="zh-CN"/>
              </w:rPr>
            </w:pPr>
            <w:r w:rsidRPr="00D27C0C">
              <w:rPr>
                <w:rFonts w:ascii="Times New Roman" w:eastAsia="Times New Roman" w:hAnsi="Times New Roman" w:cs="Times New Roman"/>
                <w:b/>
                <w:sz w:val="20"/>
                <w:szCs w:val="20"/>
                <w:lang w:eastAsia="zh-CN"/>
              </w:rPr>
              <w:t>ООО «КОНКОРДИКА»</w:t>
            </w:r>
          </w:p>
          <w:p w:rsidR="00D27C0C" w:rsidRPr="00D27C0C" w:rsidRDefault="00D27C0C" w:rsidP="00D27C0C">
            <w:pPr>
              <w:suppressAutoHyphens/>
              <w:spacing w:after="0" w:line="240" w:lineRule="auto"/>
              <w:jc w:val="both"/>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 xml:space="preserve">Юридический адрес: 610046, г. Киров, проезд </w:t>
            </w:r>
            <w:proofErr w:type="spellStart"/>
            <w:r w:rsidRPr="00D27C0C">
              <w:rPr>
                <w:rFonts w:ascii="Times New Roman" w:eastAsia="Times New Roman" w:hAnsi="Times New Roman" w:cs="Times New Roman"/>
                <w:sz w:val="20"/>
                <w:szCs w:val="20"/>
                <w:lang w:eastAsia="zh-CN"/>
              </w:rPr>
              <w:t>Заготзерновский</w:t>
            </w:r>
            <w:proofErr w:type="spellEnd"/>
            <w:r w:rsidRPr="00D27C0C">
              <w:rPr>
                <w:rFonts w:ascii="Times New Roman" w:eastAsia="Times New Roman" w:hAnsi="Times New Roman" w:cs="Times New Roman"/>
                <w:sz w:val="20"/>
                <w:szCs w:val="20"/>
                <w:lang w:eastAsia="zh-CN"/>
              </w:rPr>
              <w:t xml:space="preserve">, д. 8, </w:t>
            </w:r>
            <w:proofErr w:type="spellStart"/>
            <w:r w:rsidRPr="00D27C0C">
              <w:rPr>
                <w:rFonts w:ascii="Times New Roman" w:eastAsia="Times New Roman" w:hAnsi="Times New Roman" w:cs="Times New Roman"/>
                <w:sz w:val="20"/>
                <w:szCs w:val="20"/>
                <w:lang w:eastAsia="zh-CN"/>
              </w:rPr>
              <w:t>каб</w:t>
            </w:r>
            <w:proofErr w:type="spellEnd"/>
            <w:r w:rsidRPr="00D27C0C">
              <w:rPr>
                <w:rFonts w:ascii="Times New Roman" w:eastAsia="Times New Roman" w:hAnsi="Times New Roman" w:cs="Times New Roman"/>
                <w:sz w:val="20"/>
                <w:szCs w:val="20"/>
                <w:lang w:eastAsia="zh-CN"/>
              </w:rPr>
              <w:t>. 17</w:t>
            </w:r>
          </w:p>
          <w:p w:rsidR="00D27C0C" w:rsidRPr="00D27C0C" w:rsidRDefault="00D27C0C" w:rsidP="00D27C0C">
            <w:pPr>
              <w:suppressAutoHyphens/>
              <w:spacing w:after="0" w:line="240" w:lineRule="auto"/>
              <w:jc w:val="both"/>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 xml:space="preserve">Почтовый адрес: 610046, г. Киров, проезд </w:t>
            </w:r>
            <w:proofErr w:type="spellStart"/>
            <w:r w:rsidRPr="00D27C0C">
              <w:rPr>
                <w:rFonts w:ascii="Times New Roman" w:eastAsia="Times New Roman" w:hAnsi="Times New Roman" w:cs="Times New Roman"/>
                <w:sz w:val="20"/>
                <w:szCs w:val="20"/>
                <w:lang w:eastAsia="zh-CN"/>
              </w:rPr>
              <w:t>Заготзерновский</w:t>
            </w:r>
            <w:proofErr w:type="spellEnd"/>
            <w:r w:rsidRPr="00D27C0C">
              <w:rPr>
                <w:rFonts w:ascii="Times New Roman" w:eastAsia="Times New Roman" w:hAnsi="Times New Roman" w:cs="Times New Roman"/>
                <w:sz w:val="20"/>
                <w:szCs w:val="20"/>
                <w:lang w:eastAsia="zh-CN"/>
              </w:rPr>
              <w:t xml:space="preserve">, д. 8, </w:t>
            </w:r>
            <w:proofErr w:type="spellStart"/>
            <w:r w:rsidRPr="00D27C0C">
              <w:rPr>
                <w:rFonts w:ascii="Times New Roman" w:eastAsia="Times New Roman" w:hAnsi="Times New Roman" w:cs="Times New Roman"/>
                <w:sz w:val="20"/>
                <w:szCs w:val="20"/>
                <w:lang w:eastAsia="zh-CN"/>
              </w:rPr>
              <w:t>каб</w:t>
            </w:r>
            <w:proofErr w:type="spellEnd"/>
            <w:r w:rsidRPr="00D27C0C">
              <w:rPr>
                <w:rFonts w:ascii="Times New Roman" w:eastAsia="Times New Roman" w:hAnsi="Times New Roman" w:cs="Times New Roman"/>
                <w:sz w:val="20"/>
                <w:szCs w:val="20"/>
                <w:lang w:eastAsia="zh-CN"/>
              </w:rPr>
              <w:t>. 17</w:t>
            </w:r>
          </w:p>
          <w:p w:rsidR="00D27C0C" w:rsidRPr="00D27C0C" w:rsidRDefault="00D27C0C" w:rsidP="00D27C0C">
            <w:pPr>
              <w:suppressAutoHyphens/>
              <w:spacing w:after="0" w:line="240" w:lineRule="auto"/>
              <w:jc w:val="both"/>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ИНН 4345476461 КПП 434501001</w:t>
            </w:r>
          </w:p>
          <w:p w:rsidR="00D27C0C" w:rsidRPr="00D27C0C" w:rsidRDefault="00D27C0C" w:rsidP="00D27C0C">
            <w:pPr>
              <w:suppressAutoHyphens/>
              <w:spacing w:after="0" w:line="240" w:lineRule="auto"/>
              <w:jc w:val="both"/>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ОГРН 1184350001384 ОКПО 24773988</w:t>
            </w:r>
          </w:p>
          <w:p w:rsidR="00D27C0C" w:rsidRPr="00D27C0C" w:rsidRDefault="00D27C0C" w:rsidP="00D27C0C">
            <w:pPr>
              <w:suppressAutoHyphens/>
              <w:spacing w:after="0" w:line="240" w:lineRule="auto"/>
              <w:jc w:val="both"/>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Телефон: 222-221 E-</w:t>
            </w:r>
            <w:proofErr w:type="spellStart"/>
            <w:r w:rsidRPr="00D27C0C">
              <w:rPr>
                <w:rFonts w:ascii="Times New Roman" w:eastAsia="Times New Roman" w:hAnsi="Times New Roman" w:cs="Times New Roman"/>
                <w:sz w:val="20"/>
                <w:szCs w:val="20"/>
                <w:lang w:eastAsia="zh-CN"/>
              </w:rPr>
              <w:t>mail</w:t>
            </w:r>
            <w:proofErr w:type="spellEnd"/>
            <w:r w:rsidRPr="00D27C0C">
              <w:rPr>
                <w:rFonts w:ascii="Times New Roman" w:eastAsia="Times New Roman" w:hAnsi="Times New Roman" w:cs="Times New Roman"/>
                <w:sz w:val="20"/>
                <w:szCs w:val="20"/>
                <w:lang w:eastAsia="zh-CN"/>
              </w:rPr>
              <w:t>: info@concordica.ru</w:t>
            </w:r>
          </w:p>
          <w:p w:rsidR="00D27C0C" w:rsidRPr="00D27C0C" w:rsidRDefault="00D27C0C" w:rsidP="00D27C0C">
            <w:pPr>
              <w:suppressAutoHyphens/>
              <w:spacing w:after="0" w:line="240" w:lineRule="auto"/>
              <w:jc w:val="both"/>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ОКТМО 33701000001</w:t>
            </w:r>
          </w:p>
          <w:p w:rsidR="00D27C0C" w:rsidRPr="00D27C0C" w:rsidRDefault="00D27C0C" w:rsidP="00D27C0C">
            <w:pPr>
              <w:suppressAutoHyphens/>
              <w:spacing w:after="0" w:line="240" w:lineRule="auto"/>
              <w:jc w:val="both"/>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Банковские реквизиты:</w:t>
            </w:r>
          </w:p>
          <w:p w:rsidR="00D27C0C" w:rsidRPr="00D27C0C" w:rsidRDefault="00D27C0C" w:rsidP="00D27C0C">
            <w:pPr>
              <w:suppressAutoHyphens/>
              <w:spacing w:after="0" w:line="240" w:lineRule="auto"/>
              <w:jc w:val="both"/>
              <w:rPr>
                <w:rFonts w:ascii="Times New Roman" w:eastAsia="Times New Roman" w:hAnsi="Times New Roman" w:cs="Times New Roman"/>
                <w:sz w:val="20"/>
                <w:szCs w:val="20"/>
                <w:lang w:eastAsia="zh-CN"/>
              </w:rPr>
            </w:pPr>
            <w:proofErr w:type="gramStart"/>
            <w:r w:rsidRPr="00D27C0C">
              <w:rPr>
                <w:rFonts w:ascii="Times New Roman" w:eastAsia="Times New Roman" w:hAnsi="Times New Roman" w:cs="Times New Roman"/>
                <w:sz w:val="20"/>
                <w:szCs w:val="20"/>
                <w:lang w:eastAsia="zh-CN"/>
              </w:rPr>
              <w:t>Р</w:t>
            </w:r>
            <w:proofErr w:type="gramEnd"/>
            <w:r w:rsidRPr="00D27C0C">
              <w:rPr>
                <w:rFonts w:ascii="Times New Roman" w:eastAsia="Times New Roman" w:hAnsi="Times New Roman" w:cs="Times New Roman"/>
                <w:sz w:val="20"/>
                <w:szCs w:val="20"/>
                <w:lang w:eastAsia="zh-CN"/>
              </w:rPr>
              <w:t>/с 40702810000200090925</w:t>
            </w:r>
          </w:p>
          <w:p w:rsidR="00D27C0C" w:rsidRPr="00D27C0C" w:rsidRDefault="00D27C0C" w:rsidP="00D27C0C">
            <w:pPr>
              <w:suppressAutoHyphens/>
              <w:spacing w:after="0" w:line="240" w:lineRule="auto"/>
              <w:jc w:val="both"/>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АО КБ «ХЛЫНОВ» г. Киров</w:t>
            </w:r>
          </w:p>
          <w:p w:rsidR="00D27C0C" w:rsidRPr="00D27C0C" w:rsidRDefault="00D27C0C" w:rsidP="00D27C0C">
            <w:pPr>
              <w:suppressAutoHyphens/>
              <w:spacing w:after="0" w:line="240" w:lineRule="auto"/>
              <w:jc w:val="both"/>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К/с 30101810100000000711</w:t>
            </w:r>
          </w:p>
          <w:p w:rsidR="00D27C0C" w:rsidRPr="00D27C0C" w:rsidRDefault="00D27C0C" w:rsidP="00D27C0C">
            <w:pPr>
              <w:suppressAutoHyphens/>
              <w:spacing w:after="0" w:line="240" w:lineRule="auto"/>
              <w:jc w:val="both"/>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БИК 043304711</w:t>
            </w:r>
          </w:p>
          <w:p w:rsidR="00D27C0C" w:rsidRPr="00D27C0C" w:rsidRDefault="00D27C0C" w:rsidP="00D27C0C">
            <w:pPr>
              <w:suppressAutoHyphens/>
              <w:spacing w:after="0" w:line="240" w:lineRule="auto"/>
              <w:jc w:val="both"/>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Дата постановки на учёт в налоговом органе- 02.02.2018г</w:t>
            </w: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Генеральный директор</w:t>
            </w: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p>
          <w:p w:rsidR="00D27C0C" w:rsidRDefault="00D27C0C" w:rsidP="00D27C0C">
            <w:pPr>
              <w:suppressAutoHyphens/>
              <w:spacing w:after="0" w:line="240" w:lineRule="auto"/>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 xml:space="preserve">______________________ А.А. </w:t>
            </w:r>
            <w:proofErr w:type="spellStart"/>
            <w:r w:rsidRPr="00D27C0C">
              <w:rPr>
                <w:rFonts w:ascii="Times New Roman" w:eastAsia="Times New Roman" w:hAnsi="Times New Roman" w:cs="Times New Roman"/>
                <w:sz w:val="20"/>
                <w:szCs w:val="20"/>
                <w:lang w:eastAsia="zh-CN"/>
              </w:rPr>
              <w:t>Широнин</w:t>
            </w:r>
            <w:proofErr w:type="spellEnd"/>
          </w:p>
          <w:p w:rsidR="008761A5" w:rsidRDefault="008761A5" w:rsidP="00D27C0C">
            <w:pPr>
              <w:suppressAutoHyphens/>
              <w:spacing w:after="0" w:line="240" w:lineRule="auto"/>
              <w:rPr>
                <w:rFonts w:ascii="Times New Roman" w:eastAsia="Times New Roman" w:hAnsi="Times New Roman" w:cs="Times New Roman"/>
                <w:sz w:val="20"/>
                <w:szCs w:val="20"/>
                <w:lang w:eastAsia="zh-CN"/>
              </w:rPr>
            </w:pPr>
          </w:p>
          <w:p w:rsidR="008761A5" w:rsidRDefault="008761A5" w:rsidP="008761A5">
            <w:pPr>
              <w:suppressAutoHyphens/>
              <w:spacing w:after="0" w:line="240" w:lineRule="auto"/>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ЭЦП:</w:t>
            </w:r>
          </w:p>
          <w:p w:rsidR="008761A5" w:rsidRPr="008761A5" w:rsidRDefault="008761A5" w:rsidP="008761A5">
            <w:pPr>
              <w:suppressAutoHyphens/>
              <w:spacing w:after="0" w:line="240" w:lineRule="auto"/>
              <w:rPr>
                <w:rFonts w:ascii="Times New Roman" w:eastAsia="Times New Roman" w:hAnsi="Times New Roman" w:cs="Times New Roman"/>
                <w:sz w:val="20"/>
                <w:szCs w:val="20"/>
                <w:lang w:eastAsia="zh-CN"/>
              </w:rPr>
            </w:pPr>
            <w:r w:rsidRPr="008761A5">
              <w:rPr>
                <w:rFonts w:ascii="Times New Roman" w:eastAsia="Times New Roman" w:hAnsi="Times New Roman" w:cs="Times New Roman"/>
                <w:sz w:val="20"/>
                <w:szCs w:val="20"/>
                <w:lang w:eastAsia="zh-CN"/>
              </w:rPr>
              <w:t>Пользователь: ШИРОНИН АНДРЕЙ АНАТОЛЬЕВИЧ</w:t>
            </w:r>
          </w:p>
          <w:p w:rsidR="008761A5" w:rsidRDefault="008761A5" w:rsidP="008761A5">
            <w:pPr>
              <w:suppressAutoHyphens/>
              <w:spacing w:after="0" w:line="240" w:lineRule="auto"/>
              <w:rPr>
                <w:rFonts w:ascii="Times New Roman" w:eastAsia="Times New Roman" w:hAnsi="Times New Roman" w:cs="Times New Roman"/>
                <w:sz w:val="20"/>
                <w:szCs w:val="20"/>
                <w:lang w:eastAsia="zh-CN"/>
              </w:rPr>
            </w:pPr>
            <w:r w:rsidRPr="008761A5">
              <w:rPr>
                <w:rFonts w:ascii="Times New Roman" w:eastAsia="Times New Roman" w:hAnsi="Times New Roman" w:cs="Times New Roman"/>
                <w:sz w:val="20"/>
                <w:szCs w:val="20"/>
                <w:lang w:eastAsia="zh-CN"/>
              </w:rPr>
              <w:t xml:space="preserve">Сертификат: </w:t>
            </w:r>
          </w:p>
          <w:p w:rsidR="008761A5" w:rsidRPr="008761A5" w:rsidRDefault="008761A5" w:rsidP="008761A5">
            <w:pPr>
              <w:suppressAutoHyphens/>
              <w:spacing w:after="0" w:line="240" w:lineRule="auto"/>
              <w:rPr>
                <w:rFonts w:ascii="Times New Roman" w:eastAsia="Times New Roman" w:hAnsi="Times New Roman" w:cs="Times New Roman"/>
                <w:sz w:val="20"/>
                <w:szCs w:val="20"/>
                <w:lang w:eastAsia="zh-CN"/>
              </w:rPr>
            </w:pPr>
            <w:r w:rsidRPr="008761A5">
              <w:rPr>
                <w:rFonts w:ascii="Times New Roman" w:eastAsia="Times New Roman" w:hAnsi="Times New Roman" w:cs="Times New Roman"/>
                <w:sz w:val="20"/>
                <w:szCs w:val="20"/>
                <w:lang w:eastAsia="zh-CN"/>
              </w:rPr>
              <w:t>1a326e0043ae33904ec8bad8df5715d8</w:t>
            </w:r>
          </w:p>
          <w:p w:rsidR="008761A5" w:rsidRPr="008761A5" w:rsidRDefault="008761A5" w:rsidP="008761A5">
            <w:pPr>
              <w:suppressAutoHyphens/>
              <w:spacing w:after="0" w:line="240" w:lineRule="auto"/>
              <w:rPr>
                <w:rFonts w:ascii="Times New Roman" w:eastAsia="Times New Roman" w:hAnsi="Times New Roman" w:cs="Times New Roman"/>
                <w:sz w:val="20"/>
                <w:szCs w:val="20"/>
                <w:lang w:eastAsia="zh-CN"/>
              </w:rPr>
            </w:pPr>
            <w:r w:rsidRPr="008761A5">
              <w:rPr>
                <w:rFonts w:ascii="Times New Roman" w:eastAsia="Times New Roman" w:hAnsi="Times New Roman" w:cs="Times New Roman"/>
                <w:sz w:val="20"/>
                <w:szCs w:val="20"/>
                <w:lang w:eastAsia="zh-CN"/>
              </w:rPr>
              <w:t>Выдан: Федеральная налоговая служба</w:t>
            </w:r>
          </w:p>
          <w:p w:rsidR="008761A5" w:rsidRPr="00D27C0C" w:rsidRDefault="008761A5" w:rsidP="008761A5">
            <w:pPr>
              <w:suppressAutoHyphens/>
              <w:spacing w:after="0" w:line="240" w:lineRule="auto"/>
              <w:rPr>
                <w:rFonts w:ascii="Times New Roman" w:eastAsia="Times New Roman" w:hAnsi="Times New Roman" w:cs="Times New Roman"/>
                <w:sz w:val="20"/>
                <w:szCs w:val="20"/>
                <w:lang w:eastAsia="zh-CN"/>
              </w:rPr>
            </w:pPr>
            <w:r w:rsidRPr="008761A5">
              <w:rPr>
                <w:rFonts w:ascii="Times New Roman" w:eastAsia="Times New Roman" w:hAnsi="Times New Roman" w:cs="Times New Roman"/>
                <w:sz w:val="20"/>
                <w:szCs w:val="20"/>
                <w:lang w:eastAsia="zh-CN"/>
              </w:rPr>
              <w:t>Период действия сертификата: с 21.02.2022 по 21.05.2023</w:t>
            </w:r>
          </w:p>
        </w:tc>
      </w:tr>
    </w:tbl>
    <w:p w:rsidR="00D27C0C" w:rsidRDefault="00D27C0C" w:rsidP="00C90175">
      <w:pPr>
        <w:spacing w:line="240" w:lineRule="auto"/>
        <w:rPr>
          <w:rFonts w:ascii="Times New Roman" w:hAnsi="Times New Roman" w:cs="Times New Roman"/>
        </w:rPr>
      </w:pPr>
    </w:p>
    <w:p w:rsidR="00D27C0C" w:rsidRDefault="00D27C0C" w:rsidP="00C90175">
      <w:pPr>
        <w:spacing w:line="240" w:lineRule="auto"/>
        <w:rPr>
          <w:rFonts w:ascii="Times New Roman" w:hAnsi="Times New Roman" w:cs="Times New Roman"/>
        </w:rPr>
      </w:pPr>
    </w:p>
    <w:p w:rsidR="00D27C0C" w:rsidRDefault="00D27C0C" w:rsidP="00C90175">
      <w:pPr>
        <w:spacing w:line="240" w:lineRule="auto"/>
        <w:rPr>
          <w:rFonts w:ascii="Times New Roman" w:hAnsi="Times New Roman" w:cs="Times New Roman"/>
        </w:rPr>
      </w:pPr>
    </w:p>
    <w:p w:rsidR="00D27C0C" w:rsidRPr="00C90175" w:rsidRDefault="00D27C0C" w:rsidP="00C90175">
      <w:pPr>
        <w:spacing w:line="240" w:lineRule="auto"/>
        <w:rPr>
          <w:rFonts w:ascii="Times New Roman" w:hAnsi="Times New Roman" w:cs="Times New Roman"/>
        </w:rPr>
        <w:sectPr w:rsidR="00D27C0C" w:rsidRPr="00C90175" w:rsidSect="00C90175">
          <w:pgSz w:w="11906" w:h="16838"/>
          <w:pgMar w:top="567" w:right="565" w:bottom="709" w:left="1134" w:header="708" w:footer="708" w:gutter="0"/>
          <w:cols w:space="708"/>
          <w:docGrid w:linePitch="360"/>
        </w:sectPr>
      </w:pPr>
    </w:p>
    <w:p w:rsidR="00C90175" w:rsidRPr="00C90175" w:rsidRDefault="00C90175" w:rsidP="00C90175">
      <w:pPr>
        <w:pStyle w:val="ConsPlusNormal"/>
        <w:jc w:val="right"/>
        <w:outlineLvl w:val="1"/>
        <w:rPr>
          <w:rFonts w:ascii="Times New Roman" w:hAnsi="Times New Roman" w:cs="Times New Roman"/>
        </w:rPr>
      </w:pPr>
      <w:r w:rsidRPr="00C90175">
        <w:rPr>
          <w:rFonts w:ascii="Times New Roman" w:hAnsi="Times New Roman" w:cs="Times New Roman"/>
        </w:rPr>
        <w:lastRenderedPageBreak/>
        <w:t>Приложение N 1</w:t>
      </w:r>
    </w:p>
    <w:p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к Контракту</w:t>
      </w:r>
    </w:p>
    <w:p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 xml:space="preserve">от </w:t>
      </w:r>
      <w:r w:rsidR="009C57DB">
        <w:rPr>
          <w:rFonts w:ascii="Times New Roman" w:hAnsi="Times New Roman" w:cs="Times New Roman"/>
        </w:rPr>
        <w:t>«26» декабря 2022 г</w:t>
      </w:r>
      <w:r w:rsidRPr="00C90175">
        <w:rPr>
          <w:rFonts w:ascii="Times New Roman" w:hAnsi="Times New Roman" w:cs="Times New Roman"/>
        </w:rPr>
        <w:t xml:space="preserve">. N </w:t>
      </w:r>
      <w:r w:rsidR="001F2E1F" w:rsidRPr="001F2E1F">
        <w:rPr>
          <w:rFonts w:ascii="Times New Roman" w:hAnsi="Times New Roman" w:cs="Times New Roman"/>
        </w:rPr>
        <w:t>0340200003322015525</w:t>
      </w:r>
      <w:r w:rsidR="001F2E1F">
        <w:rPr>
          <w:rFonts w:ascii="Times New Roman" w:hAnsi="Times New Roman" w:cs="Times New Roman"/>
        </w:rPr>
        <w:t>0001</w:t>
      </w:r>
    </w:p>
    <w:p w:rsidR="00C90175" w:rsidRPr="00C90175" w:rsidRDefault="00C90175" w:rsidP="00C90175">
      <w:pPr>
        <w:spacing w:after="1" w:line="240" w:lineRule="auto"/>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90175" w:rsidRPr="00C90175">
        <w:trPr>
          <w:jc w:val="center"/>
        </w:trPr>
        <w:tc>
          <w:tcPr>
            <w:tcW w:w="9294" w:type="dxa"/>
            <w:tcBorders>
              <w:top w:val="nil"/>
              <w:left w:val="single" w:sz="24" w:space="0" w:color="CED3F1"/>
              <w:bottom w:val="nil"/>
              <w:right w:val="single" w:sz="24" w:space="0" w:color="F4F3F8"/>
            </w:tcBorders>
            <w:shd w:val="clear" w:color="auto" w:fill="F4F3F8"/>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Список изменяющих документов</w:t>
            </w:r>
          </w:p>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 xml:space="preserve">(в ред. </w:t>
            </w:r>
            <w:hyperlink r:id="rId12" w:history="1">
              <w:r w:rsidRPr="00C90175">
                <w:rPr>
                  <w:rFonts w:ascii="Times New Roman" w:hAnsi="Times New Roman" w:cs="Times New Roman"/>
                  <w:color w:val="0000FF"/>
                </w:rPr>
                <w:t>Приказа</w:t>
              </w:r>
            </w:hyperlink>
            <w:r w:rsidRPr="00C90175">
              <w:rPr>
                <w:rFonts w:ascii="Times New Roman" w:hAnsi="Times New Roman" w:cs="Times New Roman"/>
                <w:color w:val="392C69"/>
              </w:rPr>
              <w:t xml:space="preserve"> Минздрава России от 19.08.2020 N 855н)</w:t>
            </w:r>
          </w:p>
        </w:tc>
      </w:tr>
    </w:tbl>
    <w:p w:rsidR="00C90175" w:rsidRPr="00C90175" w:rsidRDefault="00C90175" w:rsidP="00C90175">
      <w:pPr>
        <w:pStyle w:val="ConsPlusNormal"/>
        <w:ind w:firstLine="540"/>
        <w:jc w:val="both"/>
        <w:rPr>
          <w:rFonts w:ascii="Times New Roman" w:hAnsi="Times New Roman" w:cs="Times New Roman"/>
        </w:rPr>
      </w:pPr>
    </w:p>
    <w:p w:rsidR="00C90175" w:rsidRPr="00C90175" w:rsidRDefault="00C90175" w:rsidP="00C90175">
      <w:pPr>
        <w:pStyle w:val="ConsPlusNormal"/>
        <w:jc w:val="center"/>
        <w:rPr>
          <w:rFonts w:ascii="Times New Roman" w:hAnsi="Times New Roman" w:cs="Times New Roman"/>
        </w:rPr>
      </w:pPr>
      <w:bookmarkStart w:id="14" w:name="P399"/>
      <w:bookmarkEnd w:id="14"/>
      <w:r w:rsidRPr="00C90175">
        <w:rPr>
          <w:rFonts w:ascii="Times New Roman" w:hAnsi="Times New Roman" w:cs="Times New Roman"/>
        </w:rPr>
        <w:t xml:space="preserve">СПЕЦИФИКАЦИЯ </w:t>
      </w:r>
    </w:p>
    <w:p w:rsidR="00C90175" w:rsidRPr="00C90175" w:rsidRDefault="00C90175" w:rsidP="00C90175">
      <w:pPr>
        <w:pStyle w:val="ConsPlusNormal"/>
        <w:jc w:val="both"/>
        <w:rPr>
          <w:rFonts w:ascii="Times New Roman" w:hAnsi="Times New Roman" w:cs="Times New Roman"/>
        </w:rPr>
      </w:pPr>
    </w:p>
    <w:tbl>
      <w:tblPr>
        <w:tblW w:w="10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7"/>
        <w:gridCol w:w="1575"/>
        <w:gridCol w:w="1275"/>
        <w:gridCol w:w="1214"/>
        <w:gridCol w:w="1690"/>
        <w:gridCol w:w="624"/>
        <w:gridCol w:w="669"/>
        <w:gridCol w:w="1327"/>
        <w:gridCol w:w="1417"/>
      </w:tblGrid>
      <w:tr w:rsidR="00C90175" w:rsidRPr="00C90175" w:rsidTr="003E6BF5">
        <w:tc>
          <w:tcPr>
            <w:tcW w:w="547"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 xml:space="preserve">N </w:t>
            </w:r>
            <w:proofErr w:type="gramStart"/>
            <w:r w:rsidRPr="00C90175">
              <w:rPr>
                <w:rFonts w:ascii="Times New Roman" w:hAnsi="Times New Roman" w:cs="Times New Roman"/>
              </w:rPr>
              <w:t>п</w:t>
            </w:r>
            <w:proofErr w:type="gramEnd"/>
            <w:r w:rsidRPr="00C90175">
              <w:rPr>
                <w:rFonts w:ascii="Times New Roman" w:hAnsi="Times New Roman" w:cs="Times New Roman"/>
              </w:rPr>
              <w:t>/п</w:t>
            </w:r>
          </w:p>
        </w:tc>
        <w:tc>
          <w:tcPr>
            <w:tcW w:w="1575" w:type="dxa"/>
          </w:tcPr>
          <w:p w:rsidR="00C90175" w:rsidRPr="006E6216" w:rsidRDefault="00C90175" w:rsidP="00C90175">
            <w:pPr>
              <w:pStyle w:val="ConsPlusNormal"/>
              <w:jc w:val="center"/>
              <w:rPr>
                <w:rFonts w:ascii="Times New Roman" w:hAnsi="Times New Roman" w:cs="Times New Roman"/>
              </w:rPr>
            </w:pPr>
            <w:r w:rsidRPr="006E6216">
              <w:rPr>
                <w:rFonts w:ascii="Times New Roman" w:hAnsi="Times New Roman" w:cs="Times New Roman"/>
              </w:rPr>
              <w:t>Наименование Оборудования (марка, модель, год выпуска и другое)</w:t>
            </w:r>
          </w:p>
        </w:tc>
        <w:tc>
          <w:tcPr>
            <w:tcW w:w="1275" w:type="dxa"/>
          </w:tcPr>
          <w:p w:rsidR="00C90175" w:rsidRPr="006E6216" w:rsidRDefault="00C90175" w:rsidP="00C90175">
            <w:pPr>
              <w:pStyle w:val="ConsPlusNormal"/>
              <w:jc w:val="center"/>
              <w:rPr>
                <w:rFonts w:ascii="Times New Roman" w:hAnsi="Times New Roman" w:cs="Times New Roman"/>
              </w:rPr>
            </w:pPr>
            <w:r w:rsidRPr="006E6216">
              <w:rPr>
                <w:rFonts w:ascii="Times New Roman" w:hAnsi="Times New Roman" w:cs="Times New Roman"/>
              </w:rPr>
              <w:t>Наименование Оборудования (в соответствии с регистрационным удостоверением)</w:t>
            </w:r>
          </w:p>
        </w:tc>
        <w:tc>
          <w:tcPr>
            <w:tcW w:w="1214" w:type="dxa"/>
          </w:tcPr>
          <w:p w:rsidR="00C90175" w:rsidRPr="006E6216" w:rsidRDefault="00C90175" w:rsidP="00C90175">
            <w:pPr>
              <w:pStyle w:val="ConsPlusNormal"/>
              <w:jc w:val="center"/>
              <w:rPr>
                <w:rFonts w:ascii="Times New Roman" w:hAnsi="Times New Roman" w:cs="Times New Roman"/>
              </w:rPr>
            </w:pPr>
            <w:r w:rsidRPr="006E6216">
              <w:rPr>
                <w:rFonts w:ascii="Times New Roman" w:hAnsi="Times New Roman" w:cs="Times New Roman"/>
              </w:rPr>
              <w:t>Дата регистрации Оборудования и его регистрационный номер</w:t>
            </w:r>
          </w:p>
        </w:tc>
        <w:tc>
          <w:tcPr>
            <w:tcW w:w="1690"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Код позиции каталога товаров, работ, услуг для обеспечения государственных и муниципальных нужд (при наличии)</w:t>
            </w:r>
          </w:p>
        </w:tc>
        <w:tc>
          <w:tcPr>
            <w:tcW w:w="624"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Ед. измерения</w:t>
            </w:r>
          </w:p>
        </w:tc>
        <w:tc>
          <w:tcPr>
            <w:tcW w:w="669"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Количество, в ед.</w:t>
            </w:r>
          </w:p>
        </w:tc>
        <w:tc>
          <w:tcPr>
            <w:tcW w:w="1327"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 xml:space="preserve">Цена за ед., включая Услуги, руб. </w:t>
            </w:r>
            <w:r w:rsidRPr="008A1DC8">
              <w:rPr>
                <w:rFonts w:ascii="Times New Roman" w:hAnsi="Times New Roman" w:cs="Times New Roman"/>
              </w:rPr>
              <w:t>(</w:t>
            </w:r>
            <w:r w:rsidR="006E6216" w:rsidRPr="008A1DC8">
              <w:rPr>
                <w:rFonts w:ascii="Times New Roman" w:hAnsi="Times New Roman" w:cs="Times New Roman"/>
              </w:rPr>
              <w:t xml:space="preserve">без </w:t>
            </w:r>
            <w:r w:rsidRPr="008A1DC8">
              <w:rPr>
                <w:rFonts w:ascii="Times New Roman" w:hAnsi="Times New Roman" w:cs="Times New Roman"/>
              </w:rPr>
              <w:t>НДС)</w:t>
            </w:r>
          </w:p>
        </w:tc>
        <w:tc>
          <w:tcPr>
            <w:tcW w:w="1417"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 xml:space="preserve">Общая стоимость, включая Услуги, руб. </w:t>
            </w:r>
            <w:r w:rsidRPr="008A1DC8">
              <w:rPr>
                <w:rFonts w:ascii="Times New Roman" w:hAnsi="Times New Roman" w:cs="Times New Roman"/>
              </w:rPr>
              <w:t>(</w:t>
            </w:r>
            <w:r w:rsidR="006E6216" w:rsidRPr="008A1DC8">
              <w:rPr>
                <w:rFonts w:ascii="Times New Roman" w:hAnsi="Times New Roman" w:cs="Times New Roman"/>
              </w:rPr>
              <w:t xml:space="preserve">без </w:t>
            </w:r>
            <w:r w:rsidRPr="008A1DC8">
              <w:rPr>
                <w:rFonts w:ascii="Times New Roman" w:hAnsi="Times New Roman" w:cs="Times New Roman"/>
              </w:rPr>
              <w:t>НДС)</w:t>
            </w:r>
          </w:p>
        </w:tc>
      </w:tr>
      <w:tr w:rsidR="00C90175" w:rsidRPr="00C90175" w:rsidTr="003E6BF5">
        <w:tc>
          <w:tcPr>
            <w:tcW w:w="547"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1</w:t>
            </w:r>
          </w:p>
        </w:tc>
        <w:tc>
          <w:tcPr>
            <w:tcW w:w="1575"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2</w:t>
            </w:r>
          </w:p>
        </w:tc>
        <w:tc>
          <w:tcPr>
            <w:tcW w:w="1275"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3</w:t>
            </w:r>
          </w:p>
        </w:tc>
        <w:tc>
          <w:tcPr>
            <w:tcW w:w="1214"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4</w:t>
            </w:r>
          </w:p>
        </w:tc>
        <w:tc>
          <w:tcPr>
            <w:tcW w:w="1690"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5</w:t>
            </w:r>
          </w:p>
        </w:tc>
        <w:tc>
          <w:tcPr>
            <w:tcW w:w="624"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6</w:t>
            </w:r>
          </w:p>
        </w:tc>
        <w:tc>
          <w:tcPr>
            <w:tcW w:w="669"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7</w:t>
            </w:r>
          </w:p>
        </w:tc>
        <w:tc>
          <w:tcPr>
            <w:tcW w:w="1327"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8</w:t>
            </w:r>
          </w:p>
        </w:tc>
        <w:tc>
          <w:tcPr>
            <w:tcW w:w="1417"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9</w:t>
            </w:r>
          </w:p>
        </w:tc>
      </w:tr>
      <w:tr w:rsidR="00C90175" w:rsidRPr="00C90175" w:rsidTr="003E6BF5">
        <w:tc>
          <w:tcPr>
            <w:tcW w:w="547" w:type="dxa"/>
            <w:vAlign w:val="center"/>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1.</w:t>
            </w:r>
          </w:p>
        </w:tc>
        <w:tc>
          <w:tcPr>
            <w:tcW w:w="1575" w:type="dxa"/>
          </w:tcPr>
          <w:p w:rsidR="006E6216" w:rsidRDefault="00813D00" w:rsidP="003E6BF5">
            <w:pPr>
              <w:pStyle w:val="ConsPlusNormal"/>
              <w:jc w:val="center"/>
              <w:rPr>
                <w:rFonts w:ascii="Times New Roman" w:hAnsi="Times New Roman" w:cs="Times New Roman"/>
              </w:rPr>
            </w:pPr>
            <w:r w:rsidRPr="00813D00">
              <w:rPr>
                <w:rFonts w:ascii="Times New Roman" w:hAnsi="Times New Roman" w:cs="Times New Roman"/>
              </w:rPr>
              <w:t>Система эндоскопической визуализации</w:t>
            </w:r>
            <w:r w:rsidR="004A5957">
              <w:rPr>
                <w:rFonts w:ascii="Times New Roman" w:hAnsi="Times New Roman" w:cs="Times New Roman"/>
              </w:rPr>
              <w:t>,</w:t>
            </w:r>
          </w:p>
          <w:p w:rsidR="00C90175" w:rsidRPr="00C90175" w:rsidRDefault="00813D00" w:rsidP="003E6BF5">
            <w:pPr>
              <w:pStyle w:val="ConsPlusNormal"/>
              <w:jc w:val="center"/>
              <w:rPr>
                <w:rFonts w:ascii="Times New Roman" w:hAnsi="Times New Roman" w:cs="Times New Roman"/>
              </w:rPr>
            </w:pPr>
            <w:r>
              <w:rPr>
                <w:rFonts w:ascii="Times New Roman" w:hAnsi="Times New Roman" w:cs="Times New Roman"/>
              </w:rPr>
              <w:t>2022</w:t>
            </w:r>
            <w:r w:rsidR="004A5957">
              <w:rPr>
                <w:rFonts w:ascii="Times New Roman" w:hAnsi="Times New Roman" w:cs="Times New Roman"/>
              </w:rPr>
              <w:t xml:space="preserve"> год выпуска</w:t>
            </w:r>
          </w:p>
        </w:tc>
        <w:tc>
          <w:tcPr>
            <w:tcW w:w="1275" w:type="dxa"/>
          </w:tcPr>
          <w:p w:rsidR="00C90175" w:rsidRPr="00C90175" w:rsidRDefault="00813D00" w:rsidP="003E6BF5">
            <w:pPr>
              <w:pStyle w:val="ConsPlusNormal"/>
              <w:jc w:val="center"/>
              <w:rPr>
                <w:rFonts w:ascii="Times New Roman" w:hAnsi="Times New Roman" w:cs="Times New Roman"/>
              </w:rPr>
            </w:pPr>
            <w:r w:rsidRPr="00813D00">
              <w:rPr>
                <w:rFonts w:ascii="Times New Roman" w:hAnsi="Times New Roman" w:cs="Times New Roman"/>
              </w:rPr>
              <w:t xml:space="preserve">Система </w:t>
            </w:r>
            <w:proofErr w:type="spellStart"/>
            <w:r w:rsidRPr="00813D00">
              <w:rPr>
                <w:rFonts w:ascii="Times New Roman" w:hAnsi="Times New Roman" w:cs="Times New Roman"/>
              </w:rPr>
              <w:t>видеоэндоскопическая</w:t>
            </w:r>
            <w:proofErr w:type="spellEnd"/>
            <w:r w:rsidRPr="00813D00">
              <w:rPr>
                <w:rFonts w:ascii="Times New Roman" w:hAnsi="Times New Roman" w:cs="Times New Roman"/>
              </w:rPr>
              <w:t xml:space="preserve"> HD-350</w:t>
            </w:r>
          </w:p>
        </w:tc>
        <w:tc>
          <w:tcPr>
            <w:tcW w:w="1214" w:type="dxa"/>
          </w:tcPr>
          <w:p w:rsidR="00C90175" w:rsidRPr="00C90175" w:rsidRDefault="00813D00" w:rsidP="003E6BF5">
            <w:pPr>
              <w:pStyle w:val="ConsPlusNormal"/>
              <w:jc w:val="center"/>
              <w:rPr>
                <w:rFonts w:ascii="Times New Roman" w:hAnsi="Times New Roman" w:cs="Times New Roman"/>
              </w:rPr>
            </w:pPr>
            <w:r w:rsidRPr="00813D00">
              <w:rPr>
                <w:rFonts w:ascii="Times New Roman" w:hAnsi="Times New Roman" w:cs="Times New Roman"/>
              </w:rPr>
              <w:t>27.10.2020</w:t>
            </w:r>
            <w:r>
              <w:rPr>
                <w:rFonts w:ascii="Times New Roman" w:hAnsi="Times New Roman" w:cs="Times New Roman"/>
              </w:rPr>
              <w:t xml:space="preserve">, </w:t>
            </w:r>
            <w:r w:rsidRPr="00813D00">
              <w:rPr>
                <w:rFonts w:ascii="Times New Roman" w:hAnsi="Times New Roman" w:cs="Times New Roman"/>
              </w:rPr>
              <w:t>РЗН 2020/12307</w:t>
            </w:r>
          </w:p>
        </w:tc>
        <w:tc>
          <w:tcPr>
            <w:tcW w:w="1690" w:type="dxa"/>
          </w:tcPr>
          <w:p w:rsidR="00C90175" w:rsidRPr="00C90175" w:rsidRDefault="001F2E1F" w:rsidP="003E6BF5">
            <w:pPr>
              <w:pStyle w:val="ConsPlusNormal"/>
              <w:jc w:val="center"/>
              <w:rPr>
                <w:rFonts w:ascii="Times New Roman" w:hAnsi="Times New Roman" w:cs="Times New Roman"/>
              </w:rPr>
            </w:pPr>
            <w:r w:rsidRPr="001F2E1F">
              <w:rPr>
                <w:rFonts w:ascii="Times New Roman" w:hAnsi="Times New Roman" w:cs="Times New Roman"/>
              </w:rPr>
              <w:t>26.60.12.119-00000374</w:t>
            </w:r>
          </w:p>
        </w:tc>
        <w:tc>
          <w:tcPr>
            <w:tcW w:w="624" w:type="dxa"/>
          </w:tcPr>
          <w:p w:rsidR="00C90175" w:rsidRPr="00C90175" w:rsidRDefault="001F2E1F" w:rsidP="003E6BF5">
            <w:pPr>
              <w:pStyle w:val="ConsPlusNormal"/>
              <w:jc w:val="center"/>
              <w:rPr>
                <w:rFonts w:ascii="Times New Roman" w:hAnsi="Times New Roman" w:cs="Times New Roman"/>
              </w:rPr>
            </w:pPr>
            <w:r>
              <w:rPr>
                <w:rFonts w:ascii="Times New Roman" w:hAnsi="Times New Roman" w:cs="Times New Roman"/>
              </w:rPr>
              <w:t>шт.</w:t>
            </w:r>
          </w:p>
        </w:tc>
        <w:tc>
          <w:tcPr>
            <w:tcW w:w="669" w:type="dxa"/>
          </w:tcPr>
          <w:p w:rsidR="00C90175" w:rsidRPr="00C90175" w:rsidRDefault="00C80341" w:rsidP="003E6BF5">
            <w:pPr>
              <w:pStyle w:val="ConsPlusNormal"/>
              <w:jc w:val="center"/>
              <w:rPr>
                <w:rFonts w:ascii="Times New Roman" w:hAnsi="Times New Roman" w:cs="Times New Roman"/>
              </w:rPr>
            </w:pPr>
            <w:r>
              <w:rPr>
                <w:rFonts w:ascii="Times New Roman" w:hAnsi="Times New Roman" w:cs="Times New Roman"/>
              </w:rPr>
              <w:t>1</w:t>
            </w:r>
          </w:p>
        </w:tc>
        <w:tc>
          <w:tcPr>
            <w:tcW w:w="1327" w:type="dxa"/>
          </w:tcPr>
          <w:p w:rsidR="00C90175" w:rsidRPr="00C90175" w:rsidRDefault="001F2E1F" w:rsidP="003E6BF5">
            <w:pPr>
              <w:pStyle w:val="ConsPlusNormal"/>
              <w:jc w:val="center"/>
              <w:rPr>
                <w:rFonts w:ascii="Times New Roman" w:hAnsi="Times New Roman" w:cs="Times New Roman"/>
              </w:rPr>
            </w:pPr>
            <w:r>
              <w:rPr>
                <w:rFonts w:ascii="Times New Roman" w:hAnsi="Times New Roman" w:cs="Times New Roman"/>
              </w:rPr>
              <w:t>3 892 000,00</w:t>
            </w:r>
          </w:p>
        </w:tc>
        <w:tc>
          <w:tcPr>
            <w:tcW w:w="1417" w:type="dxa"/>
          </w:tcPr>
          <w:p w:rsidR="00C90175" w:rsidRPr="00C90175" w:rsidRDefault="00C80341" w:rsidP="003E6BF5">
            <w:pPr>
              <w:pStyle w:val="ConsPlusNormal"/>
              <w:jc w:val="center"/>
              <w:rPr>
                <w:rFonts w:ascii="Times New Roman" w:hAnsi="Times New Roman" w:cs="Times New Roman"/>
              </w:rPr>
            </w:pPr>
            <w:r w:rsidRPr="00C80341">
              <w:rPr>
                <w:rFonts w:ascii="Times New Roman" w:hAnsi="Times New Roman" w:cs="Times New Roman"/>
              </w:rPr>
              <w:t>3 892 000,00</w:t>
            </w:r>
          </w:p>
        </w:tc>
      </w:tr>
    </w:tbl>
    <w:p w:rsidR="00C90175" w:rsidRPr="00C90175" w:rsidRDefault="00C90175" w:rsidP="00C90175">
      <w:pPr>
        <w:pStyle w:val="ConsPlusNormal"/>
        <w:jc w:val="both"/>
        <w:rPr>
          <w:rFonts w:ascii="Times New Roman" w:hAnsi="Times New Roman" w:cs="Times New Roman"/>
        </w:rPr>
      </w:pPr>
    </w:p>
    <w:tbl>
      <w:tblPr>
        <w:tblW w:w="10490" w:type="dxa"/>
        <w:tblInd w:w="-222" w:type="dxa"/>
        <w:tblLayout w:type="fixed"/>
        <w:tblCellMar>
          <w:top w:w="102" w:type="dxa"/>
          <w:left w:w="62" w:type="dxa"/>
          <w:bottom w:w="102" w:type="dxa"/>
          <w:right w:w="62" w:type="dxa"/>
        </w:tblCellMar>
        <w:tblLook w:val="04A0" w:firstRow="1" w:lastRow="0" w:firstColumn="1" w:lastColumn="0" w:noHBand="0" w:noVBand="1"/>
      </w:tblPr>
      <w:tblGrid>
        <w:gridCol w:w="5202"/>
        <w:gridCol w:w="5288"/>
      </w:tblGrid>
      <w:tr w:rsidR="00D27C0C" w:rsidRPr="00D27C0C" w:rsidTr="008A1DC8">
        <w:tc>
          <w:tcPr>
            <w:tcW w:w="5202" w:type="dxa"/>
            <w:tcBorders>
              <w:top w:val="nil"/>
              <w:left w:val="nil"/>
              <w:bottom w:val="nil"/>
              <w:right w:val="nil"/>
            </w:tcBorders>
          </w:tcPr>
          <w:p w:rsidR="00D27C0C" w:rsidRPr="00D27C0C" w:rsidRDefault="00D27C0C" w:rsidP="00D27C0C">
            <w:pPr>
              <w:suppressAutoHyphens/>
              <w:spacing w:after="0" w:line="240" w:lineRule="auto"/>
              <w:rPr>
                <w:rFonts w:ascii="Times New Roman" w:eastAsia="Times New Roman" w:hAnsi="Times New Roman" w:cs="Times New Roman"/>
                <w:b/>
                <w:sz w:val="20"/>
                <w:szCs w:val="20"/>
                <w:lang w:eastAsia="zh-CN"/>
              </w:rPr>
            </w:pPr>
            <w:r w:rsidRPr="00D27C0C">
              <w:rPr>
                <w:rFonts w:ascii="Times New Roman" w:eastAsia="Times New Roman" w:hAnsi="Times New Roman" w:cs="Times New Roman"/>
                <w:b/>
                <w:sz w:val="20"/>
                <w:szCs w:val="20"/>
                <w:lang w:eastAsia="zh-CN"/>
              </w:rPr>
              <w:t>Заказчик:</w:t>
            </w:r>
          </w:p>
          <w:p w:rsidR="00D27C0C" w:rsidRPr="00D27C0C" w:rsidRDefault="00D27C0C" w:rsidP="00D27C0C">
            <w:pPr>
              <w:suppressAutoHyphens/>
              <w:spacing w:after="0" w:line="240" w:lineRule="auto"/>
              <w:rPr>
                <w:rFonts w:ascii="Times New Roman" w:eastAsia="Times New Roman" w:hAnsi="Times New Roman" w:cs="Times New Roman"/>
                <w:b/>
                <w:sz w:val="20"/>
                <w:szCs w:val="20"/>
                <w:lang w:eastAsia="zh-CN"/>
              </w:rPr>
            </w:pPr>
            <w:r w:rsidRPr="00D27C0C">
              <w:rPr>
                <w:rFonts w:ascii="Times New Roman" w:eastAsia="Times New Roman" w:hAnsi="Times New Roman" w:cs="Times New Roman"/>
                <w:b/>
                <w:sz w:val="20"/>
                <w:szCs w:val="20"/>
                <w:lang w:eastAsia="zh-CN"/>
              </w:rPr>
              <w:t xml:space="preserve">КОГКБУЗ "Больница скорой медицинской помощи"  </w:t>
            </w: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 xml:space="preserve">Главный врач </w:t>
            </w:r>
          </w:p>
          <w:p w:rsidR="00D27C0C" w:rsidRPr="00D27C0C" w:rsidRDefault="00D27C0C" w:rsidP="00D27C0C">
            <w:pPr>
              <w:widowControl w:val="0"/>
              <w:autoSpaceDE w:val="0"/>
              <w:autoSpaceDN w:val="0"/>
              <w:spacing w:after="0" w:line="240" w:lineRule="auto"/>
              <w:rPr>
                <w:rFonts w:ascii="Times New Roman" w:eastAsia="Times New Roman" w:hAnsi="Times New Roman" w:cs="Times New Roman"/>
                <w:sz w:val="20"/>
                <w:szCs w:val="20"/>
                <w:lang w:eastAsia="zh-CN"/>
              </w:rPr>
            </w:pPr>
          </w:p>
          <w:p w:rsidR="00D27C0C" w:rsidRPr="00D27C0C" w:rsidRDefault="00D27C0C" w:rsidP="00D27C0C">
            <w:pPr>
              <w:widowControl w:val="0"/>
              <w:autoSpaceDE w:val="0"/>
              <w:autoSpaceDN w:val="0"/>
              <w:spacing w:after="0" w:line="240" w:lineRule="auto"/>
              <w:rPr>
                <w:rFonts w:ascii="Times New Roman" w:eastAsia="Times New Roman" w:hAnsi="Times New Roman" w:cs="Times New Roman"/>
                <w:szCs w:val="20"/>
                <w:lang w:eastAsia="ru-RU"/>
              </w:rPr>
            </w:pPr>
            <w:r w:rsidRPr="00D27C0C">
              <w:rPr>
                <w:rFonts w:ascii="Times New Roman" w:eastAsia="Times New Roman" w:hAnsi="Times New Roman" w:cs="Times New Roman"/>
                <w:sz w:val="20"/>
                <w:szCs w:val="20"/>
                <w:lang w:eastAsia="ru-RU"/>
              </w:rPr>
              <w:t>_________________________ С.М. Аракелян</w:t>
            </w:r>
          </w:p>
        </w:tc>
        <w:tc>
          <w:tcPr>
            <w:tcW w:w="5288" w:type="dxa"/>
            <w:tcBorders>
              <w:top w:val="nil"/>
              <w:left w:val="nil"/>
              <w:bottom w:val="nil"/>
              <w:right w:val="nil"/>
            </w:tcBorders>
          </w:tcPr>
          <w:p w:rsidR="00D27C0C" w:rsidRPr="00D27C0C" w:rsidRDefault="00D27C0C" w:rsidP="00D27C0C">
            <w:pPr>
              <w:suppressAutoHyphens/>
              <w:spacing w:after="0" w:line="240" w:lineRule="auto"/>
              <w:rPr>
                <w:rFonts w:ascii="Times New Roman" w:eastAsia="Times New Roman" w:hAnsi="Times New Roman" w:cs="Times New Roman"/>
                <w:b/>
                <w:sz w:val="20"/>
                <w:szCs w:val="20"/>
                <w:lang w:eastAsia="zh-CN"/>
              </w:rPr>
            </w:pPr>
            <w:r w:rsidRPr="00D27C0C">
              <w:rPr>
                <w:rFonts w:ascii="Times New Roman" w:eastAsia="Times New Roman" w:hAnsi="Times New Roman" w:cs="Times New Roman"/>
                <w:b/>
                <w:sz w:val="20"/>
                <w:szCs w:val="20"/>
                <w:lang w:eastAsia="zh-CN"/>
              </w:rPr>
              <w:t>Поставщик:</w:t>
            </w:r>
          </w:p>
          <w:p w:rsidR="00D27C0C" w:rsidRPr="00D27C0C" w:rsidRDefault="00D27C0C" w:rsidP="00D27C0C">
            <w:pPr>
              <w:suppressAutoHyphens/>
              <w:spacing w:after="0" w:line="240" w:lineRule="auto"/>
              <w:jc w:val="both"/>
              <w:rPr>
                <w:rFonts w:ascii="Times New Roman" w:eastAsia="Times New Roman" w:hAnsi="Times New Roman" w:cs="Times New Roman"/>
                <w:b/>
                <w:sz w:val="20"/>
                <w:szCs w:val="20"/>
                <w:lang w:eastAsia="zh-CN"/>
              </w:rPr>
            </w:pPr>
            <w:r w:rsidRPr="00D27C0C">
              <w:rPr>
                <w:rFonts w:ascii="Times New Roman" w:eastAsia="Times New Roman" w:hAnsi="Times New Roman" w:cs="Times New Roman"/>
                <w:b/>
                <w:sz w:val="20"/>
                <w:szCs w:val="20"/>
                <w:lang w:eastAsia="zh-CN"/>
              </w:rPr>
              <w:t>ООО «КОНКОРДИКА»</w:t>
            </w: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r w:rsidRPr="00D27C0C">
              <w:rPr>
                <w:rFonts w:ascii="Times New Roman" w:eastAsia="Times New Roman" w:hAnsi="Times New Roman" w:cs="Times New Roman"/>
                <w:sz w:val="20"/>
                <w:szCs w:val="20"/>
                <w:lang w:eastAsia="zh-CN"/>
              </w:rPr>
              <w:t>Генеральный директор</w:t>
            </w:r>
          </w:p>
          <w:p w:rsidR="00D27C0C" w:rsidRPr="00D27C0C" w:rsidRDefault="00D27C0C" w:rsidP="00D27C0C">
            <w:pPr>
              <w:suppressAutoHyphens/>
              <w:spacing w:after="0" w:line="240" w:lineRule="auto"/>
              <w:rPr>
                <w:rFonts w:ascii="Times New Roman" w:eastAsia="Times New Roman" w:hAnsi="Times New Roman" w:cs="Times New Roman"/>
                <w:sz w:val="20"/>
                <w:szCs w:val="20"/>
                <w:lang w:eastAsia="zh-CN"/>
              </w:rPr>
            </w:pPr>
          </w:p>
          <w:p w:rsidR="00D27C0C" w:rsidRPr="00D27C0C" w:rsidRDefault="00D27C0C" w:rsidP="00D27C0C">
            <w:pPr>
              <w:widowControl w:val="0"/>
              <w:autoSpaceDE w:val="0"/>
              <w:autoSpaceDN w:val="0"/>
              <w:spacing w:after="0" w:line="240" w:lineRule="auto"/>
              <w:rPr>
                <w:rFonts w:ascii="Times New Roman" w:eastAsia="Times New Roman" w:hAnsi="Times New Roman" w:cs="Times New Roman"/>
                <w:szCs w:val="20"/>
                <w:lang w:eastAsia="ru-RU"/>
              </w:rPr>
            </w:pPr>
            <w:r w:rsidRPr="00D27C0C">
              <w:rPr>
                <w:rFonts w:ascii="Times New Roman" w:eastAsia="Times New Roman" w:hAnsi="Times New Roman" w:cs="Times New Roman"/>
                <w:sz w:val="20"/>
                <w:szCs w:val="20"/>
                <w:lang w:eastAsia="ru-RU"/>
              </w:rPr>
              <w:t xml:space="preserve">______________________ А.А. </w:t>
            </w:r>
            <w:proofErr w:type="spellStart"/>
            <w:r w:rsidRPr="00D27C0C">
              <w:rPr>
                <w:rFonts w:ascii="Times New Roman" w:eastAsia="Times New Roman" w:hAnsi="Times New Roman" w:cs="Times New Roman"/>
                <w:sz w:val="20"/>
                <w:szCs w:val="20"/>
                <w:lang w:eastAsia="ru-RU"/>
              </w:rPr>
              <w:t>Широнин</w:t>
            </w:r>
            <w:proofErr w:type="spellEnd"/>
          </w:p>
        </w:tc>
      </w:tr>
    </w:tbl>
    <w:p w:rsidR="00C90175" w:rsidRPr="00C90175" w:rsidRDefault="00C90175" w:rsidP="00C90175">
      <w:pPr>
        <w:pStyle w:val="ConsPlusNormal"/>
        <w:ind w:firstLine="540"/>
        <w:jc w:val="both"/>
        <w:rPr>
          <w:rFonts w:ascii="Times New Roman" w:hAnsi="Times New Roman" w:cs="Times New Roman"/>
        </w:rPr>
      </w:pPr>
    </w:p>
    <w:p w:rsidR="00C90175" w:rsidRPr="00C90175" w:rsidRDefault="00C90175" w:rsidP="00C90175">
      <w:pPr>
        <w:pStyle w:val="ConsPlusNormal"/>
        <w:ind w:firstLine="540"/>
        <w:jc w:val="both"/>
        <w:rPr>
          <w:rFonts w:ascii="Times New Roman" w:hAnsi="Times New Roman" w:cs="Times New Roman"/>
        </w:rPr>
      </w:pPr>
    </w:p>
    <w:p w:rsidR="00C90175" w:rsidRDefault="00C90175" w:rsidP="00C90175">
      <w:pPr>
        <w:pStyle w:val="ConsPlusNormal"/>
        <w:ind w:firstLine="540"/>
        <w:jc w:val="both"/>
        <w:rPr>
          <w:rFonts w:ascii="Times New Roman" w:hAnsi="Times New Roman" w:cs="Times New Roman"/>
        </w:rPr>
      </w:pPr>
    </w:p>
    <w:p w:rsidR="00E16A09" w:rsidRDefault="00E16A09" w:rsidP="00C90175">
      <w:pPr>
        <w:pStyle w:val="ConsPlusNormal"/>
        <w:ind w:firstLine="540"/>
        <w:jc w:val="both"/>
        <w:rPr>
          <w:rFonts w:ascii="Times New Roman" w:hAnsi="Times New Roman" w:cs="Times New Roman"/>
        </w:rPr>
      </w:pPr>
    </w:p>
    <w:p w:rsidR="00E16A09" w:rsidRDefault="00E16A09" w:rsidP="00C90175">
      <w:pPr>
        <w:pStyle w:val="ConsPlusNormal"/>
        <w:ind w:firstLine="540"/>
        <w:jc w:val="both"/>
        <w:rPr>
          <w:rFonts w:ascii="Times New Roman" w:hAnsi="Times New Roman" w:cs="Times New Roman"/>
        </w:rPr>
      </w:pPr>
    </w:p>
    <w:p w:rsidR="00E16A09" w:rsidRDefault="00E16A09" w:rsidP="00C90175">
      <w:pPr>
        <w:pStyle w:val="ConsPlusNormal"/>
        <w:ind w:firstLine="540"/>
        <w:jc w:val="both"/>
        <w:rPr>
          <w:rFonts w:ascii="Times New Roman" w:hAnsi="Times New Roman" w:cs="Times New Roman"/>
        </w:rPr>
      </w:pPr>
    </w:p>
    <w:p w:rsidR="00E16A09" w:rsidRDefault="00E16A09" w:rsidP="00C90175">
      <w:pPr>
        <w:pStyle w:val="ConsPlusNormal"/>
        <w:ind w:firstLine="540"/>
        <w:jc w:val="both"/>
        <w:rPr>
          <w:rFonts w:ascii="Times New Roman" w:hAnsi="Times New Roman" w:cs="Times New Roman"/>
        </w:rPr>
      </w:pPr>
    </w:p>
    <w:p w:rsidR="00E16A09" w:rsidRDefault="00E16A09" w:rsidP="00C90175">
      <w:pPr>
        <w:pStyle w:val="ConsPlusNormal"/>
        <w:ind w:firstLine="540"/>
        <w:jc w:val="both"/>
        <w:rPr>
          <w:rFonts w:ascii="Times New Roman" w:hAnsi="Times New Roman" w:cs="Times New Roman"/>
        </w:rPr>
      </w:pPr>
    </w:p>
    <w:p w:rsidR="00E16A09" w:rsidRDefault="00E16A09" w:rsidP="00C90175">
      <w:pPr>
        <w:pStyle w:val="ConsPlusNormal"/>
        <w:ind w:firstLine="540"/>
        <w:jc w:val="both"/>
        <w:rPr>
          <w:rFonts w:ascii="Times New Roman" w:hAnsi="Times New Roman" w:cs="Times New Roman"/>
        </w:rPr>
      </w:pPr>
    </w:p>
    <w:p w:rsidR="00E16A09" w:rsidRDefault="00E16A09" w:rsidP="00C90175">
      <w:pPr>
        <w:pStyle w:val="ConsPlusNormal"/>
        <w:ind w:firstLine="540"/>
        <w:jc w:val="both"/>
        <w:rPr>
          <w:rFonts w:ascii="Times New Roman" w:hAnsi="Times New Roman" w:cs="Times New Roman"/>
        </w:rPr>
      </w:pPr>
    </w:p>
    <w:p w:rsidR="00E16A09" w:rsidRDefault="00E16A09" w:rsidP="00C90175">
      <w:pPr>
        <w:pStyle w:val="ConsPlusNormal"/>
        <w:ind w:firstLine="540"/>
        <w:jc w:val="both"/>
        <w:rPr>
          <w:rFonts w:ascii="Times New Roman" w:hAnsi="Times New Roman" w:cs="Times New Roman"/>
        </w:rPr>
      </w:pPr>
    </w:p>
    <w:p w:rsidR="00E16A09" w:rsidRDefault="00E16A09" w:rsidP="00C90175">
      <w:pPr>
        <w:pStyle w:val="ConsPlusNormal"/>
        <w:ind w:firstLine="540"/>
        <w:jc w:val="both"/>
        <w:rPr>
          <w:rFonts w:ascii="Times New Roman" w:hAnsi="Times New Roman" w:cs="Times New Roman"/>
        </w:rPr>
      </w:pPr>
    </w:p>
    <w:p w:rsidR="00E16A09" w:rsidRDefault="00E16A09" w:rsidP="00C90175">
      <w:pPr>
        <w:pStyle w:val="ConsPlusNormal"/>
        <w:ind w:firstLine="540"/>
        <w:jc w:val="both"/>
        <w:rPr>
          <w:rFonts w:ascii="Times New Roman" w:hAnsi="Times New Roman" w:cs="Times New Roman"/>
        </w:rPr>
      </w:pPr>
    </w:p>
    <w:p w:rsidR="00CE649B" w:rsidRDefault="00CE649B" w:rsidP="00C90175">
      <w:pPr>
        <w:pStyle w:val="ConsPlusNormal"/>
        <w:ind w:firstLine="540"/>
        <w:jc w:val="both"/>
        <w:rPr>
          <w:rFonts w:ascii="Times New Roman" w:hAnsi="Times New Roman" w:cs="Times New Roman"/>
        </w:rPr>
      </w:pPr>
    </w:p>
    <w:p w:rsidR="00CE649B" w:rsidRDefault="00CE649B" w:rsidP="00C90175">
      <w:pPr>
        <w:pStyle w:val="ConsPlusNormal"/>
        <w:ind w:firstLine="540"/>
        <w:jc w:val="both"/>
        <w:rPr>
          <w:rFonts w:ascii="Times New Roman" w:hAnsi="Times New Roman" w:cs="Times New Roman"/>
        </w:rPr>
      </w:pPr>
    </w:p>
    <w:p w:rsidR="00D27C0C" w:rsidRDefault="00D27C0C" w:rsidP="00C90175">
      <w:pPr>
        <w:pStyle w:val="ConsPlusNormal"/>
        <w:ind w:firstLine="540"/>
        <w:jc w:val="both"/>
        <w:rPr>
          <w:rFonts w:ascii="Times New Roman" w:hAnsi="Times New Roman" w:cs="Times New Roman"/>
        </w:rPr>
      </w:pPr>
    </w:p>
    <w:p w:rsidR="00D27C0C" w:rsidRDefault="00D27C0C" w:rsidP="00C90175">
      <w:pPr>
        <w:pStyle w:val="ConsPlusNormal"/>
        <w:ind w:firstLine="540"/>
        <w:jc w:val="both"/>
        <w:rPr>
          <w:rFonts w:ascii="Times New Roman" w:hAnsi="Times New Roman" w:cs="Times New Roman"/>
        </w:rPr>
        <w:sectPr w:rsidR="00D27C0C" w:rsidSect="00C90175">
          <w:pgSz w:w="11905" w:h="16838"/>
          <w:pgMar w:top="1134" w:right="565" w:bottom="1134" w:left="1134" w:header="0" w:footer="0" w:gutter="0"/>
          <w:cols w:space="720"/>
        </w:sectPr>
      </w:pPr>
    </w:p>
    <w:p w:rsidR="00C90175" w:rsidRPr="00C90175" w:rsidRDefault="00C90175" w:rsidP="00C80341">
      <w:pPr>
        <w:spacing w:after="0" w:line="240" w:lineRule="auto"/>
        <w:jc w:val="right"/>
        <w:rPr>
          <w:rFonts w:ascii="Times New Roman" w:hAnsi="Times New Roman" w:cs="Times New Roman"/>
        </w:rPr>
      </w:pPr>
      <w:r w:rsidRPr="00C90175">
        <w:rPr>
          <w:rFonts w:ascii="Times New Roman" w:hAnsi="Times New Roman" w:cs="Times New Roman"/>
        </w:rPr>
        <w:lastRenderedPageBreak/>
        <w:t>Приложение N 2</w:t>
      </w:r>
    </w:p>
    <w:p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к Контракту</w:t>
      </w:r>
    </w:p>
    <w:p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 xml:space="preserve">от </w:t>
      </w:r>
      <w:r w:rsidR="009C57DB">
        <w:rPr>
          <w:rFonts w:ascii="Times New Roman" w:hAnsi="Times New Roman" w:cs="Times New Roman"/>
        </w:rPr>
        <w:t>«26» декабря 2022</w:t>
      </w:r>
      <w:r w:rsidRPr="00C90175">
        <w:rPr>
          <w:rFonts w:ascii="Times New Roman" w:hAnsi="Times New Roman" w:cs="Times New Roman"/>
        </w:rPr>
        <w:t xml:space="preserve"> г. N </w:t>
      </w:r>
      <w:r w:rsidR="001F2E1F" w:rsidRPr="001F2E1F">
        <w:rPr>
          <w:rFonts w:ascii="Times New Roman" w:hAnsi="Times New Roman" w:cs="Times New Roman"/>
        </w:rPr>
        <w:t>0340200003322015525</w:t>
      </w:r>
      <w:r w:rsidR="001F2E1F">
        <w:rPr>
          <w:rFonts w:ascii="Times New Roman" w:hAnsi="Times New Roman" w:cs="Times New Roman"/>
        </w:rPr>
        <w:t>0001</w:t>
      </w:r>
    </w:p>
    <w:p w:rsidR="00C90175" w:rsidRPr="00C90175" w:rsidRDefault="00C90175" w:rsidP="00C90175">
      <w:pPr>
        <w:spacing w:after="1" w:line="240" w:lineRule="auto"/>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90175" w:rsidRPr="00C90175">
        <w:trPr>
          <w:jc w:val="center"/>
        </w:trPr>
        <w:tc>
          <w:tcPr>
            <w:tcW w:w="9294" w:type="dxa"/>
            <w:tcBorders>
              <w:top w:val="nil"/>
              <w:left w:val="single" w:sz="24" w:space="0" w:color="CED3F1"/>
              <w:bottom w:val="nil"/>
              <w:right w:val="single" w:sz="24" w:space="0" w:color="F4F3F8"/>
            </w:tcBorders>
            <w:shd w:val="clear" w:color="auto" w:fill="F4F3F8"/>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Список изменяющих документов</w:t>
            </w:r>
          </w:p>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 xml:space="preserve">(в ред. </w:t>
            </w:r>
            <w:hyperlink r:id="rId13" w:history="1">
              <w:r w:rsidRPr="00C90175">
                <w:rPr>
                  <w:rFonts w:ascii="Times New Roman" w:hAnsi="Times New Roman" w:cs="Times New Roman"/>
                  <w:color w:val="0000FF"/>
                </w:rPr>
                <w:t>Приказа</w:t>
              </w:r>
            </w:hyperlink>
            <w:r w:rsidRPr="00C90175">
              <w:rPr>
                <w:rFonts w:ascii="Times New Roman" w:hAnsi="Times New Roman" w:cs="Times New Roman"/>
                <w:color w:val="392C69"/>
              </w:rPr>
              <w:t xml:space="preserve"> Минздрава России от 19.08.2020 N 855н)</w:t>
            </w:r>
          </w:p>
        </w:tc>
      </w:tr>
    </w:tbl>
    <w:p w:rsidR="00C90175" w:rsidRPr="00C90175" w:rsidRDefault="00C90175" w:rsidP="00C90175">
      <w:pPr>
        <w:pStyle w:val="ConsPlusNormal"/>
        <w:ind w:firstLine="540"/>
        <w:jc w:val="both"/>
        <w:rPr>
          <w:rFonts w:ascii="Times New Roman" w:hAnsi="Times New Roman" w:cs="Times New Roman"/>
        </w:rPr>
      </w:pPr>
    </w:p>
    <w:p w:rsidR="00C90175" w:rsidRPr="00C90175" w:rsidRDefault="00C90175" w:rsidP="00C90175">
      <w:pPr>
        <w:pStyle w:val="ConsPlusNormal"/>
        <w:jc w:val="center"/>
        <w:rPr>
          <w:rFonts w:ascii="Times New Roman" w:hAnsi="Times New Roman" w:cs="Times New Roman"/>
        </w:rPr>
      </w:pPr>
      <w:bookmarkStart w:id="15" w:name="P470"/>
      <w:bookmarkEnd w:id="15"/>
      <w:r w:rsidRPr="00C90175">
        <w:rPr>
          <w:rFonts w:ascii="Times New Roman" w:hAnsi="Times New Roman" w:cs="Times New Roman"/>
        </w:rPr>
        <w:t xml:space="preserve">ТЕХНИЧЕСКИЕ ТРЕБОВАНИЯ </w:t>
      </w:r>
    </w:p>
    <w:p w:rsidR="00C90175" w:rsidRPr="00C90175" w:rsidRDefault="00C90175" w:rsidP="00C90175">
      <w:pPr>
        <w:pStyle w:val="ConsPlusNormal"/>
        <w:ind w:firstLine="540"/>
        <w:jc w:val="both"/>
        <w:rPr>
          <w:rFonts w:ascii="Times New Roman" w:hAnsi="Times New Roman" w:cs="Times New Roman"/>
        </w:r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60"/>
        <w:gridCol w:w="5556"/>
        <w:gridCol w:w="1926"/>
        <w:gridCol w:w="284"/>
        <w:gridCol w:w="6662"/>
      </w:tblGrid>
      <w:tr w:rsidR="00C90175" w:rsidRPr="00C90175" w:rsidTr="00C80341">
        <w:tc>
          <w:tcPr>
            <w:tcW w:w="660"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N</w:t>
            </w:r>
          </w:p>
        </w:tc>
        <w:tc>
          <w:tcPr>
            <w:tcW w:w="5556"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Наименование параметра</w:t>
            </w:r>
          </w:p>
        </w:tc>
        <w:tc>
          <w:tcPr>
            <w:tcW w:w="8872" w:type="dxa"/>
            <w:gridSpan w:val="3"/>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Требуемое значение</w:t>
            </w:r>
          </w:p>
        </w:tc>
      </w:tr>
      <w:tr w:rsidR="00C90175" w:rsidRPr="00C90175" w:rsidTr="00C80341">
        <w:tc>
          <w:tcPr>
            <w:tcW w:w="15088" w:type="dxa"/>
            <w:gridSpan w:val="5"/>
          </w:tcPr>
          <w:p w:rsidR="00C90175" w:rsidRPr="00C90175" w:rsidRDefault="00C90175" w:rsidP="00C90175">
            <w:pPr>
              <w:pStyle w:val="ConsPlusNormal"/>
              <w:jc w:val="center"/>
              <w:outlineLvl w:val="2"/>
              <w:rPr>
                <w:rFonts w:ascii="Times New Roman" w:hAnsi="Times New Roman" w:cs="Times New Roman"/>
              </w:rPr>
            </w:pPr>
            <w:r w:rsidRPr="00C90175">
              <w:rPr>
                <w:rFonts w:ascii="Times New Roman" w:hAnsi="Times New Roman" w:cs="Times New Roman"/>
              </w:rPr>
              <w:t>1. Общие сведения</w:t>
            </w:r>
          </w:p>
        </w:tc>
      </w:tr>
      <w:tr w:rsidR="00C90175" w:rsidRPr="00C90175" w:rsidTr="006E6216">
        <w:tc>
          <w:tcPr>
            <w:tcW w:w="660"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1.1.</w:t>
            </w:r>
          </w:p>
        </w:tc>
        <w:tc>
          <w:tcPr>
            <w:tcW w:w="5556" w:type="dxa"/>
            <w:shd w:val="clear" w:color="auto" w:fill="auto"/>
          </w:tcPr>
          <w:p w:rsidR="00C90175" w:rsidRPr="006E6216" w:rsidRDefault="00C90175" w:rsidP="00C90175">
            <w:pPr>
              <w:pStyle w:val="ConsPlusNormal"/>
              <w:rPr>
                <w:rFonts w:ascii="Times New Roman" w:hAnsi="Times New Roman" w:cs="Times New Roman"/>
              </w:rPr>
            </w:pPr>
            <w:r w:rsidRPr="006E6216">
              <w:rPr>
                <w:rFonts w:ascii="Times New Roman" w:hAnsi="Times New Roman" w:cs="Times New Roman"/>
              </w:rPr>
              <w:t>Наименование Оборудования</w:t>
            </w:r>
          </w:p>
        </w:tc>
        <w:tc>
          <w:tcPr>
            <w:tcW w:w="8872" w:type="dxa"/>
            <w:gridSpan w:val="3"/>
          </w:tcPr>
          <w:p w:rsidR="00C90175" w:rsidRPr="00C90175" w:rsidRDefault="00813D00" w:rsidP="006E6216">
            <w:pPr>
              <w:pStyle w:val="ConsPlusNormal"/>
              <w:jc w:val="center"/>
              <w:rPr>
                <w:rFonts w:ascii="Times New Roman" w:hAnsi="Times New Roman" w:cs="Times New Roman"/>
              </w:rPr>
            </w:pPr>
            <w:r w:rsidRPr="00813D00">
              <w:rPr>
                <w:rFonts w:ascii="Times New Roman" w:hAnsi="Times New Roman" w:cs="Times New Roman"/>
              </w:rPr>
              <w:t xml:space="preserve">Система </w:t>
            </w:r>
            <w:proofErr w:type="spellStart"/>
            <w:r w:rsidRPr="00813D00">
              <w:rPr>
                <w:rFonts w:ascii="Times New Roman" w:hAnsi="Times New Roman" w:cs="Times New Roman"/>
              </w:rPr>
              <w:t>видеоэндоскопическая</w:t>
            </w:r>
            <w:proofErr w:type="spellEnd"/>
          </w:p>
        </w:tc>
      </w:tr>
      <w:tr w:rsidR="00C90175" w:rsidRPr="00C90175" w:rsidTr="006E6216">
        <w:tc>
          <w:tcPr>
            <w:tcW w:w="660"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1.2.</w:t>
            </w:r>
          </w:p>
        </w:tc>
        <w:tc>
          <w:tcPr>
            <w:tcW w:w="5556" w:type="dxa"/>
            <w:shd w:val="clear" w:color="auto" w:fill="auto"/>
          </w:tcPr>
          <w:p w:rsidR="00C90175" w:rsidRPr="006E6216" w:rsidRDefault="00C90175" w:rsidP="00C90175">
            <w:pPr>
              <w:pStyle w:val="ConsPlusNormal"/>
              <w:rPr>
                <w:rFonts w:ascii="Times New Roman" w:hAnsi="Times New Roman" w:cs="Times New Roman"/>
              </w:rPr>
            </w:pPr>
            <w:r w:rsidRPr="006E6216">
              <w:rPr>
                <w:rFonts w:ascii="Times New Roman" w:hAnsi="Times New Roman" w:cs="Times New Roman"/>
              </w:rPr>
              <w:t>Наименование производителя</w:t>
            </w:r>
          </w:p>
        </w:tc>
        <w:tc>
          <w:tcPr>
            <w:tcW w:w="8872" w:type="dxa"/>
            <w:gridSpan w:val="3"/>
          </w:tcPr>
          <w:p w:rsidR="00C90175" w:rsidRPr="00C90175" w:rsidRDefault="00813D00" w:rsidP="006E6216">
            <w:pPr>
              <w:pStyle w:val="ConsPlusNormal"/>
              <w:jc w:val="center"/>
              <w:rPr>
                <w:rFonts w:ascii="Times New Roman" w:hAnsi="Times New Roman" w:cs="Times New Roman"/>
              </w:rPr>
            </w:pPr>
            <w:r w:rsidRPr="00813D00">
              <w:rPr>
                <w:rFonts w:ascii="Times New Roman" w:hAnsi="Times New Roman" w:cs="Times New Roman"/>
              </w:rPr>
              <w:t>СОНОСКЕЙП МЕДИКАЛ КОРП.</w:t>
            </w:r>
          </w:p>
        </w:tc>
      </w:tr>
      <w:tr w:rsidR="00C90175" w:rsidRPr="00C90175" w:rsidTr="006E6216">
        <w:tc>
          <w:tcPr>
            <w:tcW w:w="660"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1.3.</w:t>
            </w:r>
          </w:p>
        </w:tc>
        <w:tc>
          <w:tcPr>
            <w:tcW w:w="5556" w:type="dxa"/>
            <w:shd w:val="clear" w:color="auto" w:fill="auto"/>
          </w:tcPr>
          <w:p w:rsidR="00C90175" w:rsidRPr="006E6216" w:rsidRDefault="00C90175" w:rsidP="00C90175">
            <w:pPr>
              <w:pStyle w:val="ConsPlusNormal"/>
              <w:rPr>
                <w:rFonts w:ascii="Times New Roman" w:hAnsi="Times New Roman" w:cs="Times New Roman"/>
              </w:rPr>
            </w:pPr>
            <w:r w:rsidRPr="006E6216">
              <w:rPr>
                <w:rFonts w:ascii="Times New Roman" w:hAnsi="Times New Roman" w:cs="Times New Roman"/>
              </w:rPr>
              <w:t>Модель</w:t>
            </w:r>
          </w:p>
        </w:tc>
        <w:tc>
          <w:tcPr>
            <w:tcW w:w="8872" w:type="dxa"/>
            <w:gridSpan w:val="3"/>
          </w:tcPr>
          <w:p w:rsidR="00C90175" w:rsidRPr="00C90175" w:rsidRDefault="00813D00" w:rsidP="006E6216">
            <w:pPr>
              <w:pStyle w:val="ConsPlusNormal"/>
              <w:jc w:val="center"/>
              <w:rPr>
                <w:rFonts w:ascii="Times New Roman" w:hAnsi="Times New Roman" w:cs="Times New Roman"/>
              </w:rPr>
            </w:pPr>
            <w:r w:rsidRPr="00813D00">
              <w:rPr>
                <w:rFonts w:ascii="Times New Roman" w:hAnsi="Times New Roman" w:cs="Times New Roman"/>
              </w:rPr>
              <w:t>HD-350</w:t>
            </w:r>
          </w:p>
        </w:tc>
      </w:tr>
      <w:tr w:rsidR="00C90175" w:rsidRPr="00C90175" w:rsidTr="006E6216">
        <w:tc>
          <w:tcPr>
            <w:tcW w:w="660"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1.4.</w:t>
            </w:r>
          </w:p>
        </w:tc>
        <w:tc>
          <w:tcPr>
            <w:tcW w:w="5556" w:type="dxa"/>
            <w:shd w:val="clear" w:color="auto" w:fill="auto"/>
          </w:tcPr>
          <w:p w:rsidR="00C90175" w:rsidRPr="006E6216" w:rsidRDefault="00C90175" w:rsidP="00C90175">
            <w:pPr>
              <w:pStyle w:val="ConsPlusNormal"/>
              <w:rPr>
                <w:rFonts w:ascii="Times New Roman" w:hAnsi="Times New Roman" w:cs="Times New Roman"/>
              </w:rPr>
            </w:pPr>
            <w:r w:rsidRPr="006E6216">
              <w:rPr>
                <w:rFonts w:ascii="Times New Roman" w:hAnsi="Times New Roman" w:cs="Times New Roman"/>
              </w:rPr>
              <w:t>Год выпуска Оборудования</w:t>
            </w:r>
          </w:p>
        </w:tc>
        <w:tc>
          <w:tcPr>
            <w:tcW w:w="8872" w:type="dxa"/>
            <w:gridSpan w:val="3"/>
          </w:tcPr>
          <w:p w:rsidR="00C90175" w:rsidRPr="00C90175" w:rsidRDefault="00813D00" w:rsidP="006E6216">
            <w:pPr>
              <w:pStyle w:val="ConsPlusNormal"/>
              <w:jc w:val="center"/>
              <w:rPr>
                <w:rFonts w:ascii="Times New Roman" w:hAnsi="Times New Roman" w:cs="Times New Roman"/>
              </w:rPr>
            </w:pPr>
            <w:r>
              <w:rPr>
                <w:rFonts w:ascii="Times New Roman" w:hAnsi="Times New Roman" w:cs="Times New Roman"/>
              </w:rPr>
              <w:t>2022</w:t>
            </w:r>
          </w:p>
        </w:tc>
      </w:tr>
      <w:tr w:rsidR="00C90175" w:rsidRPr="00C90175" w:rsidTr="006E6216">
        <w:tc>
          <w:tcPr>
            <w:tcW w:w="660"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1.5.</w:t>
            </w:r>
          </w:p>
        </w:tc>
        <w:tc>
          <w:tcPr>
            <w:tcW w:w="5556" w:type="dxa"/>
            <w:shd w:val="clear" w:color="auto" w:fill="auto"/>
          </w:tcPr>
          <w:p w:rsidR="00C90175" w:rsidRPr="006E6216" w:rsidRDefault="00C90175" w:rsidP="00C90175">
            <w:pPr>
              <w:pStyle w:val="ConsPlusNormal"/>
              <w:rPr>
                <w:rFonts w:ascii="Times New Roman" w:hAnsi="Times New Roman" w:cs="Times New Roman"/>
              </w:rPr>
            </w:pPr>
            <w:r w:rsidRPr="006E6216">
              <w:rPr>
                <w:rFonts w:ascii="Times New Roman" w:hAnsi="Times New Roman" w:cs="Times New Roman"/>
              </w:rPr>
              <w:t>Страна происхождения</w:t>
            </w:r>
          </w:p>
        </w:tc>
        <w:tc>
          <w:tcPr>
            <w:tcW w:w="8872" w:type="dxa"/>
            <w:gridSpan w:val="3"/>
          </w:tcPr>
          <w:p w:rsidR="00C90175" w:rsidRPr="00C90175" w:rsidRDefault="00FF31AE" w:rsidP="006E6216">
            <w:pPr>
              <w:pStyle w:val="ConsPlusNormal"/>
              <w:jc w:val="center"/>
              <w:rPr>
                <w:rFonts w:ascii="Times New Roman" w:hAnsi="Times New Roman" w:cs="Times New Roman"/>
              </w:rPr>
            </w:pPr>
            <w:r w:rsidRPr="00FF31AE">
              <w:rPr>
                <w:rFonts w:ascii="Times New Roman" w:hAnsi="Times New Roman" w:cs="Times New Roman"/>
              </w:rPr>
              <w:t>Китайская Народная Республика, Российская Федерация</w:t>
            </w:r>
          </w:p>
        </w:tc>
      </w:tr>
      <w:tr w:rsidR="00C90175" w:rsidRPr="00C90175" w:rsidTr="00C80341">
        <w:trPr>
          <w:trHeight w:val="174"/>
        </w:trPr>
        <w:tc>
          <w:tcPr>
            <w:tcW w:w="15088" w:type="dxa"/>
            <w:gridSpan w:val="5"/>
          </w:tcPr>
          <w:p w:rsidR="00C90175" w:rsidRPr="00C90175" w:rsidRDefault="00C90175" w:rsidP="00C90175">
            <w:pPr>
              <w:pStyle w:val="ConsPlusNormal"/>
              <w:jc w:val="center"/>
              <w:outlineLvl w:val="2"/>
              <w:rPr>
                <w:rFonts w:ascii="Times New Roman" w:hAnsi="Times New Roman" w:cs="Times New Roman"/>
              </w:rPr>
            </w:pPr>
            <w:r w:rsidRPr="00C90175">
              <w:rPr>
                <w:rFonts w:ascii="Times New Roman" w:hAnsi="Times New Roman" w:cs="Times New Roman"/>
              </w:rPr>
              <w:t>2. Технические характеристики</w:t>
            </w:r>
          </w:p>
        </w:tc>
      </w:tr>
      <w:tr w:rsidR="00D27C0C" w:rsidRPr="00C90175" w:rsidTr="00C80341">
        <w:trPr>
          <w:trHeight w:val="123"/>
        </w:trPr>
        <w:tc>
          <w:tcPr>
            <w:tcW w:w="660" w:type="dxa"/>
          </w:tcPr>
          <w:p w:rsidR="00D27C0C" w:rsidRPr="00C90175" w:rsidRDefault="00D27C0C" w:rsidP="00C90175">
            <w:pPr>
              <w:pStyle w:val="ConsPlusNormal"/>
              <w:jc w:val="center"/>
              <w:rPr>
                <w:rFonts w:ascii="Times New Roman" w:hAnsi="Times New Roman" w:cs="Times New Roman"/>
              </w:rPr>
            </w:pPr>
            <w:r w:rsidRPr="00C90175">
              <w:rPr>
                <w:rFonts w:ascii="Times New Roman" w:hAnsi="Times New Roman" w:cs="Times New Roman"/>
              </w:rPr>
              <w:t>2.1.</w:t>
            </w:r>
          </w:p>
        </w:tc>
        <w:tc>
          <w:tcPr>
            <w:tcW w:w="14428" w:type="dxa"/>
            <w:gridSpan w:val="4"/>
          </w:tcPr>
          <w:tbl>
            <w:tblPr>
              <w:tblW w:w="0" w:type="auto"/>
              <w:tblInd w:w="15" w:type="dxa"/>
              <w:tblCellMar>
                <w:top w:w="75" w:type="dxa"/>
                <w:left w:w="0" w:type="dxa"/>
                <w:bottom w:w="75" w:type="dxa"/>
                <w:right w:w="0" w:type="dxa"/>
              </w:tblCellMar>
              <w:tblLook w:val="04A0" w:firstRow="1" w:lastRow="0" w:firstColumn="1" w:lastColumn="0" w:noHBand="0" w:noVBand="1"/>
            </w:tblPr>
            <w:tblGrid>
              <w:gridCol w:w="2675"/>
              <w:gridCol w:w="7811"/>
              <w:gridCol w:w="2159"/>
              <w:gridCol w:w="1634"/>
            </w:tblGrid>
            <w:tr w:rsidR="00D27C0C" w:rsidTr="00FF31AE">
              <w:trPr>
                <w:trHeight w:val="57"/>
              </w:trPr>
              <w:tc>
                <w:tcPr>
                  <w:tcW w:w="0" w:type="auto"/>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pStyle w:val="a5"/>
                    <w:jc w:val="center"/>
                    <w:rPr>
                      <w:b/>
                      <w:sz w:val="20"/>
                      <w:szCs w:val="20"/>
                    </w:rPr>
                  </w:pPr>
                  <w:r w:rsidRPr="00D27C0C">
                    <w:rPr>
                      <w:b/>
                      <w:sz w:val="20"/>
                      <w:szCs w:val="20"/>
                    </w:rPr>
                    <w:t>Наименование товара, единица измерения, количество товара</w:t>
                  </w:r>
                </w:p>
              </w:tc>
              <w:tc>
                <w:tcPr>
                  <w:tcW w:w="78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a5"/>
                    <w:jc w:val="center"/>
                    <w:rPr>
                      <w:rFonts w:eastAsia="Calibri"/>
                      <w:b/>
                      <w:sz w:val="20"/>
                      <w:szCs w:val="20"/>
                    </w:rPr>
                  </w:pPr>
                  <w:r w:rsidRPr="00D27C0C">
                    <w:rPr>
                      <w:b/>
                      <w:sz w:val="20"/>
                      <w:szCs w:val="20"/>
                    </w:rPr>
                    <w:t>Функциональные, технические, качественные, эксплуатационные характеристики товара</w:t>
                  </w: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a5"/>
                    <w:jc w:val="center"/>
                    <w:rPr>
                      <w:rFonts w:eastAsia="Calibri"/>
                      <w:b/>
                      <w:sz w:val="20"/>
                      <w:szCs w:val="20"/>
                    </w:rPr>
                  </w:pPr>
                  <w:r w:rsidRPr="00D27C0C">
                    <w:rPr>
                      <w:b/>
                      <w:sz w:val="20"/>
                      <w:szCs w:val="20"/>
                    </w:rPr>
                    <w:t>Функциональные, технические, качественные, эксплуатационные характеристики товара (единицы измерения)**</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a5"/>
                    <w:jc w:val="center"/>
                    <w:rPr>
                      <w:b/>
                      <w:sz w:val="20"/>
                      <w:szCs w:val="20"/>
                    </w:rPr>
                  </w:pPr>
                  <w:r w:rsidRPr="00D27C0C">
                    <w:rPr>
                      <w:b/>
                      <w:sz w:val="20"/>
                      <w:szCs w:val="20"/>
                    </w:rPr>
                    <w:t>Минимальные</w:t>
                  </w:r>
                </w:p>
                <w:p w:rsidR="00D27C0C" w:rsidRPr="00D27C0C" w:rsidRDefault="00D27C0C" w:rsidP="006E6216">
                  <w:pPr>
                    <w:pStyle w:val="a5"/>
                    <w:jc w:val="center"/>
                    <w:rPr>
                      <w:rFonts w:eastAsia="Calibri"/>
                      <w:b/>
                      <w:sz w:val="20"/>
                      <w:szCs w:val="20"/>
                    </w:rPr>
                  </w:pPr>
                  <w:r w:rsidRPr="00D27C0C">
                    <w:rPr>
                      <w:b/>
                      <w:sz w:val="20"/>
                      <w:szCs w:val="20"/>
                    </w:rPr>
                    <w:t>и (или) максимальные значения характеристик товара</w:t>
                  </w:r>
                </w:p>
              </w:tc>
            </w:tr>
            <w:tr w:rsidR="00FF31AE" w:rsidTr="008A1DC8">
              <w:trPr>
                <w:trHeight w:val="113"/>
              </w:trPr>
              <w:tc>
                <w:tcPr>
                  <w:tcW w:w="0" w:type="auto"/>
                  <w:vMerge w:val="restart"/>
                  <w:tcBorders>
                    <w:top w:val="single" w:sz="4" w:space="0" w:color="auto"/>
                    <w:left w:val="single" w:sz="4" w:space="0" w:color="auto"/>
                    <w:bottom w:val="single" w:sz="4" w:space="0" w:color="auto"/>
                    <w:right w:val="single" w:sz="4" w:space="0" w:color="auto"/>
                  </w:tcBorders>
                </w:tcPr>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r w:rsidRPr="00D27C0C">
                    <w:rPr>
                      <w:rFonts w:ascii="Times New Roman" w:hAnsi="Times New Roman" w:cs="Times New Roman"/>
                      <w:color w:val="000000"/>
                      <w:sz w:val="20"/>
                      <w:szCs w:val="20"/>
                    </w:rPr>
                    <w:t>Система эндоскопической визуализации, 1 шт.</w:t>
                  </w: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r w:rsidRPr="00D27C0C">
                    <w:rPr>
                      <w:rFonts w:ascii="Times New Roman" w:hAnsi="Times New Roman" w:cs="Times New Roman"/>
                      <w:color w:val="000000"/>
                      <w:sz w:val="20"/>
                      <w:szCs w:val="20"/>
                    </w:rPr>
                    <w:t>КТРУ:</w:t>
                  </w: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r w:rsidRPr="00D27C0C">
                    <w:rPr>
                      <w:rFonts w:ascii="Times New Roman" w:hAnsi="Times New Roman" w:cs="Times New Roman"/>
                      <w:color w:val="000000"/>
                      <w:sz w:val="20"/>
                      <w:szCs w:val="20"/>
                    </w:rPr>
                    <w:t>26.60.12.119-00000374</w:t>
                  </w: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r w:rsidRPr="00D27C0C">
                    <w:rPr>
                      <w:rFonts w:ascii="Times New Roman" w:hAnsi="Times New Roman" w:cs="Times New Roman"/>
                      <w:color w:val="000000"/>
                      <w:sz w:val="20"/>
                      <w:szCs w:val="20"/>
                    </w:rPr>
                    <w:t>Состав системы:</w:t>
                  </w: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r w:rsidRPr="00D27C0C">
                    <w:rPr>
                      <w:rFonts w:ascii="Times New Roman" w:hAnsi="Times New Roman" w:cs="Times New Roman"/>
                      <w:color w:val="000000"/>
                      <w:sz w:val="20"/>
                      <w:szCs w:val="20"/>
                    </w:rPr>
                    <w:lastRenderedPageBreak/>
                    <w:t xml:space="preserve">1. </w:t>
                  </w:r>
                  <w:proofErr w:type="gramStart"/>
                  <w:r w:rsidRPr="00D27C0C">
                    <w:rPr>
                      <w:rFonts w:ascii="Times New Roman" w:hAnsi="Times New Roman" w:cs="Times New Roman"/>
                      <w:color w:val="000000"/>
                      <w:sz w:val="20"/>
                      <w:szCs w:val="20"/>
                    </w:rPr>
                    <w:t>Видеопроцессор, 1 штука (Устройство обработки изображений, в варианте исполнения:</w:t>
                  </w:r>
                  <w:proofErr w:type="gramEnd"/>
                  <w:r w:rsidRPr="00D27C0C">
                    <w:rPr>
                      <w:rFonts w:ascii="Times New Roman" w:hAnsi="Times New Roman" w:cs="Times New Roman"/>
                      <w:color w:val="000000"/>
                      <w:sz w:val="20"/>
                      <w:szCs w:val="20"/>
                    </w:rPr>
                    <w:t xml:space="preserve"> </w:t>
                  </w:r>
                  <w:proofErr w:type="gramStart"/>
                  <w:r w:rsidRPr="00D27C0C">
                    <w:rPr>
                      <w:rFonts w:ascii="Times New Roman" w:hAnsi="Times New Roman" w:cs="Times New Roman"/>
                      <w:color w:val="000000"/>
                      <w:sz w:val="20"/>
                      <w:szCs w:val="20"/>
                    </w:rPr>
                    <w:t>HD-350)</w:t>
                  </w:r>
                  <w:proofErr w:type="gramEnd"/>
                </w:p>
                <w:p w:rsidR="00FF31AE"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r w:rsidRPr="00D27C0C">
                    <w:rPr>
                      <w:rFonts w:ascii="Times New Roman" w:hAnsi="Times New Roman" w:cs="Times New Roman"/>
                      <w:color w:val="000000"/>
                      <w:sz w:val="20"/>
                      <w:szCs w:val="20"/>
                    </w:rPr>
                    <w:t>2. Источник света эндоскопический, 1 штука</w:t>
                  </w: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r w:rsidRPr="00D27C0C">
                    <w:rPr>
                      <w:rFonts w:ascii="Times New Roman" w:hAnsi="Times New Roman" w:cs="Times New Roman"/>
                      <w:color w:val="000000"/>
                      <w:sz w:val="20"/>
                      <w:szCs w:val="20"/>
                    </w:rPr>
                    <w:t>(Источник света HDL-35E)</w:t>
                  </w:r>
                </w:p>
                <w:p w:rsidR="00FF31AE"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r w:rsidRPr="00D27C0C">
                    <w:rPr>
                      <w:rFonts w:ascii="Times New Roman" w:hAnsi="Times New Roman" w:cs="Times New Roman"/>
                      <w:color w:val="000000"/>
                      <w:sz w:val="20"/>
                      <w:szCs w:val="20"/>
                    </w:rPr>
                    <w:t>3. Видеомонитор, 1 штука</w:t>
                  </w: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r w:rsidRPr="00D27C0C">
                    <w:rPr>
                      <w:rFonts w:ascii="Times New Roman" w:hAnsi="Times New Roman" w:cs="Times New Roman"/>
                      <w:color w:val="000000"/>
                      <w:sz w:val="20"/>
                      <w:szCs w:val="20"/>
                    </w:rPr>
                    <w:t>(Монитор медицинский высокой четкости)</w:t>
                  </w:r>
                </w:p>
                <w:p w:rsidR="00FF31AE"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r w:rsidRPr="00D27C0C">
                    <w:rPr>
                      <w:rFonts w:ascii="Times New Roman" w:hAnsi="Times New Roman" w:cs="Times New Roman"/>
                      <w:color w:val="000000"/>
                      <w:sz w:val="20"/>
                      <w:szCs w:val="20"/>
                    </w:rPr>
                    <w:t>4. Аппаратная стойка, 1 штука</w:t>
                  </w:r>
                </w:p>
                <w:p w:rsidR="00FF31AE"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r w:rsidRPr="00D27C0C">
                    <w:rPr>
                      <w:rFonts w:ascii="Times New Roman" w:hAnsi="Times New Roman" w:cs="Times New Roman"/>
                      <w:color w:val="000000"/>
                      <w:sz w:val="20"/>
                      <w:szCs w:val="20"/>
                    </w:rPr>
                    <w:t>(Тележка эндоскопическая HDT-330)</w:t>
                  </w: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r w:rsidRPr="00D27C0C">
                    <w:rPr>
                      <w:rFonts w:ascii="Times New Roman" w:hAnsi="Times New Roman" w:cs="Times New Roman"/>
                      <w:color w:val="000000"/>
                      <w:sz w:val="20"/>
                      <w:szCs w:val="20"/>
                    </w:rPr>
                    <w:t xml:space="preserve">5. </w:t>
                  </w:r>
                  <w:proofErr w:type="spellStart"/>
                  <w:r w:rsidRPr="00D27C0C">
                    <w:rPr>
                      <w:rFonts w:ascii="Times New Roman" w:hAnsi="Times New Roman" w:cs="Times New Roman"/>
                      <w:color w:val="000000"/>
                      <w:sz w:val="20"/>
                      <w:szCs w:val="20"/>
                    </w:rPr>
                    <w:t>Видеогастроскоп</w:t>
                  </w:r>
                  <w:proofErr w:type="spellEnd"/>
                  <w:r w:rsidRPr="00D27C0C">
                    <w:rPr>
                      <w:rFonts w:ascii="Times New Roman" w:hAnsi="Times New Roman" w:cs="Times New Roman"/>
                      <w:color w:val="000000"/>
                      <w:sz w:val="20"/>
                      <w:szCs w:val="20"/>
                    </w:rPr>
                    <w:t>, 1 штука</w:t>
                  </w: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proofErr w:type="gramStart"/>
                  <w:r w:rsidRPr="00D27C0C">
                    <w:rPr>
                      <w:rFonts w:ascii="Times New Roman" w:hAnsi="Times New Roman" w:cs="Times New Roman"/>
                      <w:color w:val="000000"/>
                      <w:sz w:val="20"/>
                      <w:szCs w:val="20"/>
                    </w:rPr>
                    <w:t>(</w:t>
                  </w:r>
                  <w:proofErr w:type="spellStart"/>
                  <w:r w:rsidRPr="00D27C0C">
                    <w:rPr>
                      <w:rFonts w:ascii="Times New Roman" w:hAnsi="Times New Roman" w:cs="Times New Roman"/>
                      <w:color w:val="000000"/>
                      <w:sz w:val="20"/>
                      <w:szCs w:val="20"/>
                    </w:rPr>
                    <w:t>Видеогастроскоп</w:t>
                  </w:r>
                  <w:proofErr w:type="spellEnd"/>
                  <w:r w:rsidRPr="00D27C0C">
                    <w:rPr>
                      <w:rFonts w:ascii="Times New Roman" w:hAnsi="Times New Roman" w:cs="Times New Roman"/>
                      <w:color w:val="000000"/>
                      <w:sz w:val="20"/>
                      <w:szCs w:val="20"/>
                    </w:rPr>
                    <w:t>, в варианте исполнения:</w:t>
                  </w:r>
                  <w:proofErr w:type="gramEnd"/>
                  <w:r w:rsidRPr="00D27C0C">
                    <w:rPr>
                      <w:rFonts w:ascii="Times New Roman" w:hAnsi="Times New Roman" w:cs="Times New Roman"/>
                      <w:color w:val="000000"/>
                      <w:sz w:val="20"/>
                      <w:szCs w:val="20"/>
                    </w:rPr>
                    <w:t xml:space="preserve"> </w:t>
                  </w:r>
                  <w:proofErr w:type="gramStart"/>
                  <w:r w:rsidRPr="00D27C0C">
                    <w:rPr>
                      <w:rFonts w:ascii="Times New Roman" w:hAnsi="Times New Roman" w:cs="Times New Roman"/>
                      <w:color w:val="000000"/>
                      <w:sz w:val="20"/>
                      <w:szCs w:val="20"/>
                    </w:rPr>
                    <w:t>EG-430)</w:t>
                  </w:r>
                  <w:proofErr w:type="gramEnd"/>
                </w:p>
                <w:p w:rsidR="00FF31AE"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r w:rsidRPr="00D27C0C">
                    <w:rPr>
                      <w:rFonts w:ascii="Times New Roman" w:hAnsi="Times New Roman" w:cs="Times New Roman"/>
                      <w:color w:val="000000"/>
                      <w:sz w:val="20"/>
                      <w:szCs w:val="20"/>
                    </w:rPr>
                    <w:t xml:space="preserve">6. </w:t>
                  </w:r>
                  <w:proofErr w:type="spellStart"/>
                  <w:r w:rsidRPr="00D27C0C">
                    <w:rPr>
                      <w:rFonts w:ascii="Times New Roman" w:hAnsi="Times New Roman" w:cs="Times New Roman"/>
                      <w:color w:val="000000"/>
                      <w:sz w:val="20"/>
                      <w:szCs w:val="20"/>
                    </w:rPr>
                    <w:t>Видеоколоноскоп</w:t>
                  </w:r>
                  <w:proofErr w:type="spellEnd"/>
                  <w:r w:rsidRPr="00D27C0C">
                    <w:rPr>
                      <w:rFonts w:ascii="Times New Roman" w:hAnsi="Times New Roman" w:cs="Times New Roman"/>
                      <w:color w:val="000000"/>
                      <w:sz w:val="20"/>
                      <w:szCs w:val="20"/>
                    </w:rPr>
                    <w:t>, 1 штука</w:t>
                  </w: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proofErr w:type="gramStart"/>
                  <w:r w:rsidRPr="00D27C0C">
                    <w:rPr>
                      <w:rFonts w:ascii="Times New Roman" w:hAnsi="Times New Roman" w:cs="Times New Roman"/>
                      <w:color w:val="000000"/>
                      <w:sz w:val="20"/>
                      <w:szCs w:val="20"/>
                    </w:rPr>
                    <w:t>(</w:t>
                  </w:r>
                  <w:proofErr w:type="spellStart"/>
                  <w:r w:rsidRPr="00D27C0C">
                    <w:rPr>
                      <w:rFonts w:ascii="Times New Roman" w:hAnsi="Times New Roman" w:cs="Times New Roman"/>
                      <w:color w:val="000000"/>
                      <w:sz w:val="20"/>
                      <w:szCs w:val="20"/>
                    </w:rPr>
                    <w:t>Видеоколоноскоп</w:t>
                  </w:r>
                  <w:proofErr w:type="spellEnd"/>
                  <w:r w:rsidRPr="00D27C0C">
                    <w:rPr>
                      <w:rFonts w:ascii="Times New Roman" w:hAnsi="Times New Roman" w:cs="Times New Roman"/>
                      <w:color w:val="000000"/>
                      <w:sz w:val="20"/>
                      <w:szCs w:val="20"/>
                    </w:rPr>
                    <w:t>, в варианте исполнения:</w:t>
                  </w:r>
                  <w:proofErr w:type="gramEnd"/>
                  <w:r w:rsidRPr="00D27C0C">
                    <w:rPr>
                      <w:rFonts w:ascii="Times New Roman" w:hAnsi="Times New Roman" w:cs="Times New Roman"/>
                      <w:color w:val="000000"/>
                      <w:sz w:val="20"/>
                      <w:szCs w:val="20"/>
                    </w:rPr>
                    <w:t xml:space="preserve"> </w:t>
                  </w:r>
                  <w:proofErr w:type="gramStart"/>
                  <w:r w:rsidRPr="00D27C0C">
                    <w:rPr>
                      <w:rFonts w:ascii="Times New Roman" w:hAnsi="Times New Roman" w:cs="Times New Roman"/>
                      <w:color w:val="000000"/>
                      <w:sz w:val="20"/>
                      <w:szCs w:val="20"/>
                    </w:rPr>
                    <w:t>EC-430T)</w:t>
                  </w:r>
                  <w:proofErr w:type="gramEnd"/>
                </w:p>
                <w:p w:rsidR="00FF31AE"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r w:rsidRPr="00D27C0C">
                    <w:rPr>
                      <w:rFonts w:ascii="Times New Roman" w:hAnsi="Times New Roman" w:cs="Times New Roman"/>
                      <w:color w:val="000000"/>
                      <w:sz w:val="20"/>
                      <w:szCs w:val="20"/>
                    </w:rPr>
                    <w:t>7. Отсос эндоскопический, 1 штука</w:t>
                  </w: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r w:rsidRPr="00D27C0C">
                    <w:rPr>
                      <w:rFonts w:ascii="Times New Roman" w:hAnsi="Times New Roman" w:cs="Times New Roman"/>
                      <w:color w:val="000000"/>
                      <w:sz w:val="20"/>
                      <w:szCs w:val="20"/>
                    </w:rPr>
                    <w:t>(Аспиратор эндоскопический ENDOMATE ASPIRATOR 01)</w:t>
                  </w: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r w:rsidRPr="00D27C0C">
                    <w:rPr>
                      <w:rFonts w:ascii="Times New Roman" w:hAnsi="Times New Roman" w:cs="Times New Roman"/>
                      <w:color w:val="000000"/>
                      <w:sz w:val="20"/>
                      <w:szCs w:val="20"/>
                    </w:rPr>
                    <w:t>Страна происхождения:</w:t>
                  </w: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r w:rsidRPr="00D27C0C">
                    <w:rPr>
                      <w:rFonts w:ascii="Times New Roman" w:hAnsi="Times New Roman" w:cs="Times New Roman"/>
                      <w:color w:val="000000"/>
                      <w:sz w:val="20"/>
                      <w:szCs w:val="20"/>
                    </w:rPr>
                    <w:t>Китайская Народная Республика, Российская Федерация</w:t>
                  </w:r>
                </w:p>
                <w:p w:rsidR="00FF31AE" w:rsidRPr="00D27C0C" w:rsidRDefault="00FF31AE" w:rsidP="006E6216">
                  <w:pPr>
                    <w:autoSpaceDE w:val="0"/>
                    <w:autoSpaceDN w:val="0"/>
                    <w:adjustRightInd w:val="0"/>
                    <w:spacing w:after="0" w:line="240" w:lineRule="auto"/>
                    <w:ind w:left="132"/>
                    <w:jc w:val="center"/>
                    <w:rPr>
                      <w:rFonts w:ascii="Times New Roman" w:hAnsi="Times New Roman" w:cs="Times New Roman"/>
                      <w:color w:val="000000"/>
                      <w:sz w:val="20"/>
                      <w:szCs w:val="20"/>
                    </w:rPr>
                  </w:pPr>
                </w:p>
              </w:tc>
              <w:tc>
                <w:tcPr>
                  <w:tcW w:w="11604" w:type="dxa"/>
                  <w:gridSpan w:val="3"/>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FF31AE" w:rsidRPr="00FF31AE" w:rsidRDefault="00FF31AE" w:rsidP="006E6216">
                  <w:pPr>
                    <w:spacing w:after="0" w:line="240" w:lineRule="auto"/>
                    <w:jc w:val="center"/>
                    <w:rPr>
                      <w:rFonts w:ascii="Times New Roman" w:hAnsi="Times New Roman" w:cs="Times New Roman"/>
                      <w:b/>
                      <w:sz w:val="20"/>
                      <w:szCs w:val="20"/>
                    </w:rPr>
                  </w:pPr>
                  <w:r w:rsidRPr="00FF31AE">
                    <w:rPr>
                      <w:rFonts w:ascii="Times New Roman" w:hAnsi="Times New Roman" w:cs="Times New Roman"/>
                      <w:b/>
                      <w:bCs/>
                      <w:sz w:val="20"/>
                      <w:szCs w:val="20"/>
                    </w:rPr>
                    <w:lastRenderedPageBreak/>
                    <w:t>Комплектация:</w:t>
                  </w:r>
                </w:p>
              </w:tc>
            </w:tr>
            <w:tr w:rsidR="00FF31AE" w:rsidTr="006E62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31AE" w:rsidRPr="00D27C0C" w:rsidRDefault="00FF31AE" w:rsidP="006E6216">
                  <w:pPr>
                    <w:spacing w:after="0" w:line="240" w:lineRule="auto"/>
                    <w:jc w:val="center"/>
                    <w:rPr>
                      <w:rFonts w:ascii="Times New Roman" w:hAnsi="Times New Roman" w:cs="Times New Roman"/>
                      <w:color w:val="000000"/>
                      <w:sz w:val="20"/>
                      <w:szCs w:val="20"/>
                    </w:rPr>
                  </w:pPr>
                </w:p>
              </w:tc>
              <w:tc>
                <w:tcPr>
                  <w:tcW w:w="11604" w:type="dxa"/>
                  <w:gridSpan w:val="3"/>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FF31AE" w:rsidRPr="00D27C0C" w:rsidRDefault="00FF31AE"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b/>
                      <w:bCs/>
                      <w:sz w:val="20"/>
                      <w:szCs w:val="20"/>
                    </w:rPr>
                    <w:t>1. Видеопроцессор, 1 штука.</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lang w:val="en-US"/>
                    </w:rPr>
                  </w:pPr>
                  <w:r w:rsidRPr="00D27C0C">
                    <w:rPr>
                      <w:rFonts w:ascii="Times New Roman" w:hAnsi="Times New Roman"/>
                      <w:sz w:val="20"/>
                      <w:szCs w:val="20"/>
                    </w:rPr>
                    <w:t xml:space="preserve">Видеовыход тип </w:t>
                  </w:r>
                  <w:r w:rsidRPr="00D27C0C">
                    <w:rPr>
                      <w:rFonts w:ascii="Times New Roman" w:hAnsi="Times New Roman"/>
                      <w:sz w:val="20"/>
                      <w:szCs w:val="20"/>
                      <w:lang w:val="en-US"/>
                    </w:rPr>
                    <w:t>DVI</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proofErr w:type="gramStart"/>
                  <w:r w:rsidRPr="00D27C0C">
                    <w:rPr>
                      <w:rFonts w:ascii="Times New Roman" w:hAnsi="Times New Roman"/>
                      <w:sz w:val="20"/>
                      <w:szCs w:val="20"/>
                    </w:rPr>
                    <w:t xml:space="preserve">Электронный блок для подключения </w:t>
                  </w:r>
                  <w:proofErr w:type="spellStart"/>
                  <w:r w:rsidRPr="00D27C0C">
                    <w:rPr>
                      <w:rFonts w:ascii="Times New Roman" w:hAnsi="Times New Roman"/>
                      <w:sz w:val="20"/>
                      <w:szCs w:val="20"/>
                    </w:rPr>
                    <w:t>видеоэндоскопов</w:t>
                  </w:r>
                  <w:proofErr w:type="spellEnd"/>
                  <w:r w:rsidRPr="00D27C0C">
                    <w:rPr>
                      <w:rFonts w:ascii="Times New Roman" w:hAnsi="Times New Roman"/>
                      <w:sz w:val="20"/>
                      <w:szCs w:val="20"/>
                    </w:rPr>
                    <w:t>: диагностические для взрослых; терапевтические; широко-канальные (</w:t>
                  </w:r>
                  <w:proofErr w:type="spellStart"/>
                  <w:r w:rsidRPr="00D27C0C">
                    <w:rPr>
                      <w:rFonts w:ascii="Times New Roman" w:hAnsi="Times New Roman"/>
                      <w:sz w:val="20"/>
                      <w:szCs w:val="20"/>
                    </w:rPr>
                    <w:t>видеогастроскопы</w:t>
                  </w:r>
                  <w:proofErr w:type="spellEnd"/>
                  <w:r w:rsidRPr="00D27C0C">
                    <w:rPr>
                      <w:rFonts w:ascii="Times New Roman" w:hAnsi="Times New Roman"/>
                      <w:sz w:val="20"/>
                      <w:szCs w:val="20"/>
                    </w:rPr>
                    <w:t xml:space="preserve">, </w:t>
                  </w:r>
                  <w:proofErr w:type="spellStart"/>
                  <w:r w:rsidRPr="00D27C0C">
                    <w:rPr>
                      <w:rFonts w:ascii="Times New Roman" w:hAnsi="Times New Roman"/>
                      <w:sz w:val="20"/>
                      <w:szCs w:val="20"/>
                    </w:rPr>
                    <w:t>видеоколоноскопы</w:t>
                  </w:r>
                  <w:proofErr w:type="spellEnd"/>
                  <w:r w:rsidRPr="00D27C0C">
                    <w:rPr>
                      <w:rFonts w:ascii="Times New Roman" w:hAnsi="Times New Roman"/>
                      <w:sz w:val="20"/>
                      <w:szCs w:val="20"/>
                    </w:rPr>
                    <w:t>)</w:t>
                  </w:r>
                  <w:proofErr w:type="gramEnd"/>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Поддержка стандарта HDTV для вывода изображения на монитор с возможностью подключения HD-эндоскопов</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Система цветового спектрального изображения сосудистого русла</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Функция усиления контраста</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Функция заморозки изображения</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Функция записи «стоп-кадра»</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 xml:space="preserve">Режимы регулировки освещенности: </w:t>
                  </w:r>
                  <w:proofErr w:type="gramStart"/>
                  <w:r w:rsidRPr="00D27C0C">
                    <w:rPr>
                      <w:rFonts w:ascii="Times New Roman" w:hAnsi="Times New Roman"/>
                      <w:sz w:val="20"/>
                      <w:szCs w:val="20"/>
                    </w:rPr>
                    <w:t>автоматический</w:t>
                  </w:r>
                  <w:proofErr w:type="gramEnd"/>
                  <w:r w:rsidRPr="00D27C0C">
                    <w:rPr>
                      <w:rFonts w:ascii="Times New Roman" w:hAnsi="Times New Roman"/>
                      <w:sz w:val="20"/>
                      <w:szCs w:val="20"/>
                    </w:rPr>
                    <w:t xml:space="preserve"> и по пиковому (среднему) значению</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Возможность интеграции в сети стандарта DICOM</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 xml:space="preserve">Передача видеоинформации через </w:t>
                  </w:r>
                  <w:r w:rsidRPr="00D27C0C">
                    <w:rPr>
                      <w:rFonts w:ascii="Times New Roman" w:hAnsi="Times New Roman"/>
                      <w:sz w:val="20"/>
                      <w:szCs w:val="20"/>
                      <w:lang w:val="en-US"/>
                    </w:rPr>
                    <w:t>USB</w:t>
                  </w:r>
                  <w:r w:rsidRPr="00D27C0C">
                    <w:rPr>
                      <w:rFonts w:ascii="Times New Roman" w:hAnsi="Times New Roman"/>
                      <w:sz w:val="20"/>
                      <w:szCs w:val="20"/>
                    </w:rPr>
                    <w:t xml:space="preserve">-порт, </w:t>
                  </w:r>
                  <w:proofErr w:type="gramStart"/>
                  <w:r w:rsidRPr="00D27C0C">
                    <w:rPr>
                      <w:rFonts w:ascii="Times New Roman" w:hAnsi="Times New Roman"/>
                      <w:sz w:val="20"/>
                      <w:szCs w:val="20"/>
                    </w:rPr>
                    <w:t>расположенный</w:t>
                  </w:r>
                  <w:proofErr w:type="gramEnd"/>
                  <w:r w:rsidRPr="00D27C0C">
                    <w:rPr>
                      <w:rFonts w:ascii="Times New Roman" w:hAnsi="Times New Roman"/>
                      <w:sz w:val="20"/>
                      <w:szCs w:val="20"/>
                    </w:rPr>
                    <w:t xml:space="preserve"> на передней панели прибора</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Функция увеличения изображения</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lang w:val="en-US"/>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Память для ввода информации о пациентах (код, имя пациента, пол и возраст, дата рождения, дата и время исследования, имя врача)</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Отображаемая на экране информация: код пациента, имя, пол и возраст, дата рождения, дата и время исследования, имя врача</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Клавиатура для ввода данных и выбора режимов работы</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Совместимость с поставляемым эндоскопическим оборудованием без дополнительных адаптеров</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FF31AE" w:rsidTr="008A1DC8">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31AE" w:rsidRPr="00D27C0C" w:rsidRDefault="00FF31AE" w:rsidP="006E6216">
                  <w:pPr>
                    <w:spacing w:after="0" w:line="240" w:lineRule="auto"/>
                    <w:jc w:val="center"/>
                    <w:rPr>
                      <w:rFonts w:ascii="Times New Roman" w:hAnsi="Times New Roman" w:cs="Times New Roman"/>
                      <w:color w:val="000000"/>
                      <w:sz w:val="20"/>
                      <w:szCs w:val="20"/>
                    </w:rPr>
                  </w:pPr>
                </w:p>
              </w:tc>
              <w:tc>
                <w:tcPr>
                  <w:tcW w:w="11604" w:type="dxa"/>
                  <w:gridSpan w:val="3"/>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FF31AE" w:rsidRPr="00D27C0C" w:rsidRDefault="00FF31AE"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b/>
                      <w:bCs/>
                      <w:sz w:val="20"/>
                      <w:szCs w:val="20"/>
                    </w:rPr>
                    <w:t>2. Источник света эндоскопический, 1 штука</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proofErr w:type="gramStart"/>
                  <w:r w:rsidRPr="00D27C0C">
                    <w:rPr>
                      <w:rFonts w:ascii="Times New Roman" w:hAnsi="Times New Roman"/>
                      <w:sz w:val="20"/>
                      <w:szCs w:val="20"/>
                    </w:rPr>
                    <w:t>Встроенный в видеопроцессор или отдельным блоком</w:t>
                  </w:r>
                  <w:proofErr w:type="gramEnd"/>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 xml:space="preserve">Осветитель с источником света мощностью, </w:t>
                  </w:r>
                  <w:proofErr w:type="gramStart"/>
                  <w:r w:rsidRPr="00D27C0C">
                    <w:rPr>
                      <w:rFonts w:ascii="Times New Roman" w:hAnsi="Times New Roman" w:cs="Times New Roman"/>
                      <w:sz w:val="20"/>
                      <w:szCs w:val="20"/>
                    </w:rPr>
                    <w:t>Вт</w:t>
                  </w:r>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50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Время непрерывной работы источника света, час</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50 000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Запасной источник света</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Принудительная вентиляция для охлаждения</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Встроенная помпа для подачи воздуха и воды</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Функция кратковременного многократного усиления яркости освещения</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Автоматическая и ручная регулировка яркости</w:t>
                  </w: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Совместимость с поставляемым эндоскопическим оборудованием без дополнительных адаптеров</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FF31AE" w:rsidTr="008A1DC8">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31AE" w:rsidRPr="00D27C0C" w:rsidRDefault="00FF31AE" w:rsidP="006E6216">
                  <w:pPr>
                    <w:spacing w:after="0" w:line="240" w:lineRule="auto"/>
                    <w:jc w:val="center"/>
                    <w:rPr>
                      <w:rFonts w:ascii="Times New Roman" w:hAnsi="Times New Roman" w:cs="Times New Roman"/>
                      <w:color w:val="000000"/>
                      <w:sz w:val="20"/>
                      <w:szCs w:val="20"/>
                    </w:rPr>
                  </w:pPr>
                </w:p>
              </w:tc>
              <w:tc>
                <w:tcPr>
                  <w:tcW w:w="11604" w:type="dxa"/>
                  <w:gridSpan w:val="3"/>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FF31AE" w:rsidRPr="00D27C0C" w:rsidRDefault="00FF31AE"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b/>
                      <w:bCs/>
                      <w:sz w:val="20"/>
                      <w:szCs w:val="20"/>
                    </w:rPr>
                    <w:t>3. Видеомонитор, 1 штука</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Тип монитора: ЖК, цветной</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Стандарт изображения (HDTV)</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Диагональ, дюйм</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21,5</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Угол поля зрения, по вертикали/горизонтали, град.</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178/178</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Разрешение матрицы, пиксель</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1920х1080</w:t>
                  </w:r>
                </w:p>
              </w:tc>
            </w:tr>
            <w:tr w:rsidR="00C80341" w:rsidTr="006E62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lang w:val="en-US"/>
                    </w:rPr>
                  </w:pPr>
                  <w:proofErr w:type="spellStart"/>
                  <w:r w:rsidRPr="00D27C0C">
                    <w:rPr>
                      <w:rFonts w:ascii="Times New Roman" w:hAnsi="Times New Roman"/>
                      <w:sz w:val="20"/>
                      <w:szCs w:val="20"/>
                    </w:rPr>
                    <w:t>Видеовходтип</w:t>
                  </w:r>
                  <w:proofErr w:type="spellEnd"/>
                  <w:r w:rsidRPr="00D27C0C">
                    <w:rPr>
                      <w:rFonts w:ascii="Times New Roman" w:hAnsi="Times New Roman"/>
                      <w:sz w:val="20"/>
                      <w:szCs w:val="20"/>
                    </w:rPr>
                    <w:t xml:space="preserve"> </w:t>
                  </w:r>
                  <w:r w:rsidRPr="00D27C0C">
                    <w:rPr>
                      <w:rFonts w:ascii="Times New Roman" w:hAnsi="Times New Roman"/>
                      <w:sz w:val="20"/>
                      <w:szCs w:val="20"/>
                      <w:lang w:val="en-US"/>
                    </w:rPr>
                    <w:t>DVI</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6E62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lang w:val="en-US"/>
                    </w:rPr>
                  </w:pPr>
                  <w:proofErr w:type="spellStart"/>
                  <w:r w:rsidRPr="00D27C0C">
                    <w:rPr>
                      <w:rFonts w:ascii="Times New Roman" w:hAnsi="Times New Roman"/>
                      <w:sz w:val="20"/>
                      <w:szCs w:val="20"/>
                    </w:rPr>
                    <w:t>Креплениестандарт</w:t>
                  </w:r>
                  <w:proofErr w:type="spellEnd"/>
                  <w:r w:rsidRPr="00D27C0C">
                    <w:rPr>
                      <w:rFonts w:ascii="Times New Roman" w:hAnsi="Times New Roman"/>
                      <w:sz w:val="20"/>
                      <w:szCs w:val="20"/>
                    </w:rPr>
                    <w:t xml:space="preserve"> </w:t>
                  </w:r>
                  <w:r w:rsidRPr="00D27C0C">
                    <w:rPr>
                      <w:rFonts w:ascii="Times New Roman" w:hAnsi="Times New Roman"/>
                      <w:sz w:val="20"/>
                      <w:szCs w:val="20"/>
                      <w:lang w:val="en-US"/>
                    </w:rPr>
                    <w:t>VESA</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FF31AE" w:rsidTr="008A1DC8">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31AE" w:rsidRPr="00D27C0C" w:rsidRDefault="00FF31AE" w:rsidP="006E6216">
                  <w:pPr>
                    <w:spacing w:after="0" w:line="240" w:lineRule="auto"/>
                    <w:jc w:val="center"/>
                    <w:rPr>
                      <w:rFonts w:ascii="Times New Roman" w:hAnsi="Times New Roman" w:cs="Times New Roman"/>
                      <w:color w:val="000000"/>
                      <w:sz w:val="20"/>
                      <w:szCs w:val="20"/>
                    </w:rPr>
                  </w:pPr>
                </w:p>
              </w:tc>
              <w:tc>
                <w:tcPr>
                  <w:tcW w:w="11604" w:type="dxa"/>
                  <w:gridSpan w:val="3"/>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FF31AE" w:rsidRPr="00D27C0C" w:rsidRDefault="00FF31AE"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b/>
                      <w:bCs/>
                      <w:sz w:val="20"/>
                      <w:szCs w:val="20"/>
                    </w:rPr>
                    <w:t>4. Аппаратная стойка, 1 штука</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Компактная тележка</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Материал изготовления: металл</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Полки для оборудования, шт.</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3</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Выдвижная полка для клавиатуры</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 xml:space="preserve">Антистатические </w:t>
                  </w:r>
                  <w:r w:rsidRPr="00D27C0C">
                    <w:rPr>
                      <w:rFonts w:ascii="Times New Roman" w:hAnsi="Times New Roman" w:cs="Times New Roman"/>
                      <w:sz w:val="20"/>
                      <w:szCs w:val="20"/>
                    </w:rPr>
                    <w:lastRenderedPageBreak/>
                    <w:t xml:space="preserve">колеса, </w:t>
                  </w:r>
                  <w:proofErr w:type="spellStart"/>
                  <w:proofErr w:type="gramStart"/>
                  <w:r w:rsidRPr="00D27C0C">
                    <w:rPr>
                      <w:rFonts w:ascii="Times New Roman" w:hAnsi="Times New Roman" w:cs="Times New Roman"/>
                      <w:sz w:val="20"/>
                      <w:szCs w:val="20"/>
                    </w:rPr>
                    <w:t>шт</w:t>
                  </w:r>
                  <w:proofErr w:type="spellEnd"/>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lastRenderedPageBreak/>
                    <w:t>4</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Держатель ЖК монитора</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 xml:space="preserve">Держатель гибких эндоскопов, </w:t>
                  </w:r>
                  <w:proofErr w:type="spellStart"/>
                  <w:proofErr w:type="gramStart"/>
                  <w:r w:rsidRPr="00D27C0C">
                    <w:rPr>
                      <w:rFonts w:ascii="Times New Roman" w:hAnsi="Times New Roman" w:cs="Times New Roman"/>
                      <w:sz w:val="20"/>
                      <w:szCs w:val="20"/>
                    </w:rPr>
                    <w:t>шт</w:t>
                  </w:r>
                  <w:proofErr w:type="spellEnd"/>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2</w:t>
                  </w:r>
                </w:p>
              </w:tc>
            </w:tr>
            <w:tr w:rsidR="00FF31AE" w:rsidTr="008A1DC8">
              <w:trPr>
                <w:trHeight w:val="3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31AE" w:rsidRPr="00D27C0C" w:rsidRDefault="00FF31AE" w:rsidP="006E6216">
                  <w:pPr>
                    <w:spacing w:after="0" w:line="240" w:lineRule="auto"/>
                    <w:jc w:val="center"/>
                    <w:rPr>
                      <w:rFonts w:ascii="Times New Roman" w:hAnsi="Times New Roman" w:cs="Times New Roman"/>
                      <w:color w:val="000000"/>
                      <w:sz w:val="20"/>
                      <w:szCs w:val="20"/>
                    </w:rPr>
                  </w:pPr>
                </w:p>
              </w:tc>
              <w:tc>
                <w:tcPr>
                  <w:tcW w:w="11604" w:type="dxa"/>
                  <w:gridSpan w:val="3"/>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FF31AE" w:rsidRPr="00D27C0C" w:rsidRDefault="00FF31AE"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b/>
                      <w:bCs/>
                      <w:sz w:val="20"/>
                      <w:szCs w:val="20"/>
                    </w:rPr>
                    <w:t xml:space="preserve">5. </w:t>
                  </w:r>
                  <w:proofErr w:type="spellStart"/>
                  <w:r w:rsidRPr="00D27C0C">
                    <w:rPr>
                      <w:rFonts w:ascii="Times New Roman" w:hAnsi="Times New Roman" w:cs="Times New Roman"/>
                      <w:b/>
                      <w:bCs/>
                      <w:sz w:val="20"/>
                      <w:szCs w:val="20"/>
                    </w:rPr>
                    <w:t>Видеогастроскоп</w:t>
                  </w:r>
                  <w:proofErr w:type="spellEnd"/>
                  <w:r w:rsidRPr="00D27C0C">
                    <w:rPr>
                      <w:rFonts w:ascii="Times New Roman" w:hAnsi="Times New Roman" w:cs="Times New Roman"/>
                      <w:b/>
                      <w:bCs/>
                      <w:sz w:val="20"/>
                      <w:szCs w:val="20"/>
                    </w:rPr>
                    <w:t>, 1 штука</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Встроенная цветная ПЗС матрица в дистальном конце</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6E62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bCs/>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Увеличение, крат.</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4</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Направление обзора: прямое (0 градусов)</w:t>
                  </w: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bCs/>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Угол поля зрения, град.</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140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bCs/>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 xml:space="preserve">Глубина резкости от, </w:t>
                  </w:r>
                  <w:proofErr w:type="gramStart"/>
                  <w:r w:rsidRPr="00D27C0C">
                    <w:rPr>
                      <w:rFonts w:ascii="Times New Roman" w:hAnsi="Times New Roman" w:cs="Times New Roman"/>
                      <w:sz w:val="20"/>
                      <w:szCs w:val="20"/>
                    </w:rPr>
                    <w:t>мм</w:t>
                  </w:r>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3</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bCs/>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 xml:space="preserve">Глубина резкости до, </w:t>
                  </w:r>
                  <w:proofErr w:type="gramStart"/>
                  <w:r w:rsidRPr="00D27C0C">
                    <w:rPr>
                      <w:rFonts w:ascii="Times New Roman" w:hAnsi="Times New Roman" w:cs="Times New Roman"/>
                      <w:sz w:val="20"/>
                      <w:szCs w:val="20"/>
                    </w:rPr>
                    <w:t>мм</w:t>
                  </w:r>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100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bCs/>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 xml:space="preserve">Диаметр дистального конца, </w:t>
                  </w:r>
                  <w:proofErr w:type="gramStart"/>
                  <w:r w:rsidRPr="00D27C0C">
                    <w:rPr>
                      <w:rFonts w:ascii="Times New Roman" w:hAnsi="Times New Roman" w:cs="Times New Roman"/>
                      <w:sz w:val="20"/>
                      <w:szCs w:val="20"/>
                    </w:rPr>
                    <w:t>мм</w:t>
                  </w:r>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9,3</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bCs/>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Диаметр рабочей части</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9,3</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bCs/>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 xml:space="preserve">Диаметр инструментального канала, </w:t>
                  </w:r>
                  <w:proofErr w:type="gramStart"/>
                  <w:r w:rsidRPr="00D27C0C">
                    <w:rPr>
                      <w:rFonts w:ascii="Times New Roman" w:hAnsi="Times New Roman" w:cs="Times New Roman"/>
                      <w:sz w:val="20"/>
                      <w:szCs w:val="20"/>
                    </w:rPr>
                    <w:t>мм</w:t>
                  </w:r>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2,8</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bCs/>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Углы изгиба дистального конца:</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вверх, град.</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210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вниз, град.</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90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bCs/>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вправо, град.</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100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влево, град.</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hAnsi="Times New Roman" w:cs="Times New Roman"/>
                      <w:sz w:val="20"/>
                      <w:szCs w:val="20"/>
                    </w:rPr>
                  </w:pPr>
                  <w:r w:rsidRPr="00D27C0C">
                    <w:rPr>
                      <w:rFonts w:ascii="Times New Roman" w:hAnsi="Times New Roman" w:cs="Times New Roman"/>
                      <w:sz w:val="20"/>
                      <w:szCs w:val="20"/>
                    </w:rPr>
                    <w:t>100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spacing w:after="0" w:line="240" w:lineRule="auto"/>
                    <w:jc w:val="center"/>
                    <w:rPr>
                      <w:rFonts w:ascii="Times New Roman" w:eastAsia="Arial" w:hAnsi="Times New Roman" w:cs="Times New Roman"/>
                      <w:sz w:val="20"/>
                      <w:szCs w:val="20"/>
                    </w:rPr>
                  </w:pPr>
                  <w:r w:rsidRPr="00D27C0C">
                    <w:rPr>
                      <w:rFonts w:ascii="Times New Roman" w:eastAsia="Arial" w:hAnsi="Times New Roman" w:cs="Times New Roman"/>
                      <w:sz w:val="20"/>
                      <w:szCs w:val="20"/>
                    </w:rPr>
                    <w:t xml:space="preserve">Длина рабочей части, </w:t>
                  </w:r>
                  <w:proofErr w:type="gramStart"/>
                  <w:r w:rsidRPr="00D27C0C">
                    <w:rPr>
                      <w:rFonts w:ascii="Times New Roman" w:eastAsia="Arial" w:hAnsi="Times New Roman" w:cs="Times New Roman"/>
                      <w:sz w:val="20"/>
                      <w:szCs w:val="20"/>
                    </w:rPr>
                    <w:t>мм</w:t>
                  </w:r>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spacing w:after="0" w:line="240" w:lineRule="auto"/>
                    <w:ind w:left="35"/>
                    <w:jc w:val="center"/>
                    <w:rPr>
                      <w:rFonts w:ascii="Times New Roman" w:eastAsia="Arial" w:hAnsi="Times New Roman" w:cs="Times New Roman"/>
                      <w:sz w:val="20"/>
                      <w:szCs w:val="20"/>
                    </w:rPr>
                  </w:pPr>
                  <w:r w:rsidRPr="00D27C0C">
                    <w:rPr>
                      <w:rFonts w:ascii="Times New Roman" w:eastAsia="Arial" w:hAnsi="Times New Roman" w:cs="Times New Roman"/>
                      <w:sz w:val="20"/>
                      <w:szCs w:val="20"/>
                    </w:rPr>
                    <w:t>1050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 xml:space="preserve">Общая длина, </w:t>
                  </w:r>
                  <w:proofErr w:type="gramStart"/>
                  <w:r w:rsidRPr="00D27C0C">
                    <w:rPr>
                      <w:rFonts w:ascii="Times New Roman" w:hAnsi="Times New Roman"/>
                      <w:sz w:val="20"/>
                      <w:szCs w:val="20"/>
                    </w:rPr>
                    <w:t>мм</w:t>
                  </w:r>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1350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Специальный разъем (заземление) на эндоскопе для работы с электрохирургическим инструментарием</w:t>
                  </w: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5"/>
                    <w:spacing w:after="0" w:line="240" w:lineRule="auto"/>
                    <w:jc w:val="center"/>
                    <w:rPr>
                      <w:rFonts w:ascii="Times New Roman" w:hAnsi="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Программируемые кнопки на рукоятке эндоскопа для дистанционного управления, шт.</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4</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Поддержка функции идентификации с отображением информации о модели, серийном номере</w:t>
                  </w: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5"/>
                    <w:spacing w:after="0" w:line="240" w:lineRule="auto"/>
                    <w:jc w:val="center"/>
                    <w:rPr>
                      <w:rFonts w:ascii="Times New Roman" w:hAnsi="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Поддержка функции улучшения изображения и подчеркивания контуров и границ слизистой оболочки</w:t>
                  </w: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color w:val="000000"/>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Дополнительный водный канал</w:t>
                  </w:r>
                </w:p>
              </w:tc>
              <w:tc>
                <w:tcPr>
                  <w:tcW w:w="2159"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1634"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color w:val="000000"/>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Совместимость с поставляемым эндоскопическим оборудованием без дополнительных адаптеров</w:t>
                  </w:r>
                </w:p>
              </w:tc>
              <w:tc>
                <w:tcPr>
                  <w:tcW w:w="2159"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1634"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spacing w:after="0" w:line="240" w:lineRule="auto"/>
                    <w:jc w:val="center"/>
                    <w:rPr>
                      <w:rFonts w:ascii="Times New Roman" w:hAnsi="Times New Roman" w:cs="Times New Roman"/>
                      <w:color w:val="000000"/>
                      <w:sz w:val="20"/>
                      <w:szCs w:val="20"/>
                    </w:rPr>
                  </w:pPr>
                </w:p>
              </w:tc>
            </w:tr>
            <w:tr w:rsidR="00FF31AE" w:rsidTr="008A1DC8">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31AE" w:rsidRPr="00D27C0C" w:rsidRDefault="00FF31AE" w:rsidP="006E6216">
                  <w:pPr>
                    <w:spacing w:after="0" w:line="240" w:lineRule="auto"/>
                    <w:jc w:val="center"/>
                    <w:rPr>
                      <w:rFonts w:ascii="Times New Roman" w:hAnsi="Times New Roman" w:cs="Times New Roman"/>
                      <w:color w:val="000000"/>
                      <w:sz w:val="20"/>
                      <w:szCs w:val="20"/>
                    </w:rPr>
                  </w:pPr>
                </w:p>
              </w:tc>
              <w:tc>
                <w:tcPr>
                  <w:tcW w:w="11604" w:type="dxa"/>
                  <w:gridSpan w:val="3"/>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FF31AE" w:rsidRPr="00D27C0C" w:rsidRDefault="00FF31AE" w:rsidP="006E6216">
                  <w:pPr>
                    <w:spacing w:after="0" w:line="240" w:lineRule="auto"/>
                    <w:jc w:val="center"/>
                    <w:rPr>
                      <w:rFonts w:ascii="Times New Roman" w:hAnsi="Times New Roman" w:cs="Times New Roman"/>
                      <w:color w:val="000000"/>
                      <w:sz w:val="20"/>
                      <w:szCs w:val="20"/>
                    </w:rPr>
                  </w:pPr>
                  <w:r w:rsidRPr="00D27C0C">
                    <w:rPr>
                      <w:rFonts w:ascii="Times New Roman" w:hAnsi="Times New Roman" w:cs="Times New Roman"/>
                      <w:b/>
                      <w:bCs/>
                      <w:sz w:val="20"/>
                      <w:szCs w:val="20"/>
                    </w:rPr>
                    <w:t xml:space="preserve">6. </w:t>
                  </w:r>
                  <w:proofErr w:type="spellStart"/>
                  <w:r w:rsidRPr="00D27C0C">
                    <w:rPr>
                      <w:rFonts w:ascii="Times New Roman" w:hAnsi="Times New Roman" w:cs="Times New Roman"/>
                      <w:b/>
                      <w:bCs/>
                      <w:sz w:val="20"/>
                      <w:szCs w:val="20"/>
                    </w:rPr>
                    <w:t>Видеоколоноскоп</w:t>
                  </w:r>
                  <w:proofErr w:type="spellEnd"/>
                  <w:r w:rsidRPr="00D27C0C">
                    <w:rPr>
                      <w:rFonts w:ascii="Times New Roman" w:hAnsi="Times New Roman" w:cs="Times New Roman"/>
                      <w:b/>
                      <w:bCs/>
                      <w:sz w:val="20"/>
                      <w:szCs w:val="20"/>
                    </w:rPr>
                    <w:t>, 1 штука</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Встроенная цветная ПЗС матрица в дистальном конце</w:t>
                  </w: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5"/>
                    <w:spacing w:after="0" w:line="240" w:lineRule="auto"/>
                    <w:jc w:val="center"/>
                    <w:rPr>
                      <w:rFonts w:ascii="Times New Roman" w:hAnsi="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Увеличение, крат.</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4</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Направление обзора: прямое (0 градусов)</w:t>
                  </w: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5"/>
                    <w:spacing w:after="0" w:line="240" w:lineRule="auto"/>
                    <w:jc w:val="center"/>
                    <w:rPr>
                      <w:rFonts w:ascii="Times New Roman" w:hAnsi="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bCs/>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Угол поля зрения, град.</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140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 xml:space="preserve">Глубина резкости от, </w:t>
                  </w:r>
                  <w:proofErr w:type="gramStart"/>
                  <w:r w:rsidRPr="00D27C0C">
                    <w:rPr>
                      <w:rFonts w:ascii="Times New Roman" w:hAnsi="Times New Roman"/>
                      <w:sz w:val="20"/>
                      <w:szCs w:val="20"/>
                    </w:rPr>
                    <w:t>мм</w:t>
                  </w:r>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3</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 xml:space="preserve">Глубина резкости до, </w:t>
                  </w:r>
                  <w:proofErr w:type="gramStart"/>
                  <w:r w:rsidRPr="00D27C0C">
                    <w:rPr>
                      <w:rFonts w:ascii="Times New Roman" w:hAnsi="Times New Roman"/>
                      <w:sz w:val="20"/>
                      <w:szCs w:val="20"/>
                    </w:rPr>
                    <w:t>мм</w:t>
                  </w:r>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100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 xml:space="preserve">Диаметр дистального конца, </w:t>
                  </w:r>
                  <w:proofErr w:type="gramStart"/>
                  <w:r w:rsidRPr="00D27C0C">
                    <w:rPr>
                      <w:rFonts w:ascii="Times New Roman" w:hAnsi="Times New Roman"/>
                      <w:sz w:val="20"/>
                      <w:szCs w:val="20"/>
                    </w:rPr>
                    <w:t>мм</w:t>
                  </w:r>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12,0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 xml:space="preserve">Диаметр рабочей части, </w:t>
                  </w:r>
                  <w:proofErr w:type="gramStart"/>
                  <w:r w:rsidRPr="00D27C0C">
                    <w:rPr>
                      <w:rFonts w:ascii="Times New Roman" w:hAnsi="Times New Roman"/>
                      <w:sz w:val="20"/>
                      <w:szCs w:val="20"/>
                    </w:rPr>
                    <w:t>мм</w:t>
                  </w:r>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12,5</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 xml:space="preserve">Диаметр инструментального канала, </w:t>
                  </w:r>
                  <w:proofErr w:type="gramStart"/>
                  <w:r w:rsidRPr="00D27C0C">
                    <w:rPr>
                      <w:rFonts w:ascii="Times New Roman" w:hAnsi="Times New Roman"/>
                      <w:sz w:val="20"/>
                      <w:szCs w:val="20"/>
                    </w:rPr>
                    <w:t>мм</w:t>
                  </w:r>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3,8</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Углы изгиба дистального конца:</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5"/>
                    <w:spacing w:after="0" w:line="240" w:lineRule="auto"/>
                    <w:jc w:val="center"/>
                    <w:rPr>
                      <w:rFonts w:ascii="Times New Roman" w:hAnsi="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Вверх/вниз, град.</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180/180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Вправо/влево, град.</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160/160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 xml:space="preserve">Длина рабочей части, </w:t>
                  </w:r>
                  <w:proofErr w:type="gramStart"/>
                  <w:r w:rsidRPr="00D27C0C">
                    <w:rPr>
                      <w:rFonts w:ascii="Times New Roman" w:hAnsi="Times New Roman"/>
                      <w:sz w:val="20"/>
                      <w:szCs w:val="20"/>
                    </w:rPr>
                    <w:t>мм</w:t>
                  </w:r>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1700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 xml:space="preserve">Общая длина, </w:t>
                  </w:r>
                  <w:proofErr w:type="gramStart"/>
                  <w:r w:rsidRPr="00D27C0C">
                    <w:rPr>
                      <w:rFonts w:ascii="Times New Roman" w:hAnsi="Times New Roman"/>
                      <w:sz w:val="20"/>
                      <w:szCs w:val="20"/>
                    </w:rPr>
                    <w:t>мм</w:t>
                  </w:r>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2050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Специальный разъем (заземление) на эндоскопе для работы с электрохирургическим инструментарием</w:t>
                  </w: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Программируемые кнопки на рукоятке эндоскопа для дистанционного управления, шт.</w:t>
                  </w:r>
                </w:p>
              </w:tc>
              <w:tc>
                <w:tcPr>
                  <w:tcW w:w="1634" w:type="dxa"/>
                  <w:tcBorders>
                    <w:top w:val="nil"/>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4</w:t>
                  </w:r>
                </w:p>
              </w:tc>
            </w:tr>
            <w:tr w:rsidR="00C80341" w:rsidTr="00FF31A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FF31AE"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Поддержка функции идентификации с отображением информации о модели, серийном номере</w:t>
                  </w: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5"/>
                    <w:spacing w:after="0" w:line="240" w:lineRule="auto"/>
                    <w:jc w:val="center"/>
                    <w:rPr>
                      <w:rFonts w:ascii="Times New Roman" w:hAnsi="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Поддержка функции улучшения изображения и подчеркивания контуров и границ слизистой оболочки</w:t>
                  </w: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5"/>
                    <w:spacing w:after="0" w:line="240" w:lineRule="auto"/>
                    <w:jc w:val="center"/>
                    <w:rPr>
                      <w:rFonts w:ascii="Times New Roman" w:hAnsi="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Дополнительный водный канал</w:t>
                  </w: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5"/>
                    <w:spacing w:after="0" w:line="240" w:lineRule="auto"/>
                    <w:jc w:val="center"/>
                    <w:rPr>
                      <w:rFonts w:ascii="Times New Roman" w:hAnsi="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Совместимость с поставляемым эндоскопическим оборудованием без дополнительных адаптеров</w:t>
                  </w: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5"/>
                    <w:spacing w:after="0" w:line="240" w:lineRule="auto"/>
                    <w:jc w:val="center"/>
                    <w:rPr>
                      <w:rFonts w:ascii="Times New Roman" w:hAnsi="Times New Roman"/>
                      <w:sz w:val="20"/>
                      <w:szCs w:val="20"/>
                    </w:rPr>
                  </w:pPr>
                </w:p>
              </w:tc>
            </w:tr>
            <w:tr w:rsidR="00FF31AE" w:rsidTr="008A1DC8">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31AE" w:rsidRPr="00D27C0C" w:rsidRDefault="00FF31AE" w:rsidP="006E6216">
                  <w:pPr>
                    <w:spacing w:after="0" w:line="240" w:lineRule="auto"/>
                    <w:jc w:val="center"/>
                    <w:rPr>
                      <w:rFonts w:ascii="Times New Roman" w:hAnsi="Times New Roman" w:cs="Times New Roman"/>
                      <w:color w:val="000000"/>
                      <w:sz w:val="20"/>
                      <w:szCs w:val="20"/>
                    </w:rPr>
                  </w:pPr>
                </w:p>
              </w:tc>
              <w:tc>
                <w:tcPr>
                  <w:tcW w:w="11604" w:type="dxa"/>
                  <w:gridSpan w:val="3"/>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FF31AE" w:rsidRPr="00D27C0C" w:rsidRDefault="00FF31AE" w:rsidP="006E6216">
                  <w:pPr>
                    <w:pStyle w:val="1CStyle15"/>
                    <w:spacing w:after="0" w:line="240" w:lineRule="auto"/>
                    <w:jc w:val="center"/>
                    <w:rPr>
                      <w:rFonts w:ascii="Times New Roman" w:hAnsi="Times New Roman"/>
                      <w:sz w:val="20"/>
                      <w:szCs w:val="20"/>
                    </w:rPr>
                  </w:pPr>
                  <w:r w:rsidRPr="00D27C0C">
                    <w:rPr>
                      <w:rFonts w:ascii="Times New Roman" w:hAnsi="Times New Roman"/>
                      <w:b/>
                      <w:bCs/>
                      <w:sz w:val="20"/>
                      <w:szCs w:val="20"/>
                    </w:rPr>
                    <w:t>7. Отсос эндоскопический, 1 штука</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Аспиратор эндоскопический предназначен для аспирации жидкостей в процессе проведения оперативных и диагностических процедур</w:t>
                  </w: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5"/>
                    <w:spacing w:after="0" w:line="240" w:lineRule="auto"/>
                    <w:jc w:val="center"/>
                    <w:rPr>
                      <w:rFonts w:ascii="Times New Roman" w:hAnsi="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Напряжение сети питания внешнего блока: 220</w:t>
                  </w:r>
                  <w:proofErr w:type="gramStart"/>
                  <w:r w:rsidRPr="00D27C0C">
                    <w:rPr>
                      <w:rFonts w:ascii="Times New Roman" w:hAnsi="Times New Roman"/>
                      <w:sz w:val="20"/>
                      <w:szCs w:val="20"/>
                    </w:rPr>
                    <w:t xml:space="preserve"> В</w:t>
                  </w:r>
                  <w:proofErr w:type="gramEnd"/>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5"/>
                    <w:spacing w:after="0" w:line="240" w:lineRule="auto"/>
                    <w:jc w:val="center"/>
                    <w:rPr>
                      <w:rFonts w:ascii="Times New Roman" w:hAnsi="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Частота сети питания внешнего блока: 50 Гц</w:t>
                  </w: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1634"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5"/>
                    <w:spacing w:after="0" w:line="240" w:lineRule="auto"/>
                    <w:jc w:val="center"/>
                    <w:rPr>
                      <w:rFonts w:ascii="Times New Roman" w:hAnsi="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Значение потребляемой мощности, ВА</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130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 xml:space="preserve">Создаваемый уровень вакуума, </w:t>
                  </w:r>
                  <w:proofErr w:type="spellStart"/>
                  <w:r w:rsidRPr="00D27C0C">
                    <w:rPr>
                      <w:rFonts w:ascii="Times New Roman" w:hAnsi="Times New Roman"/>
                      <w:sz w:val="20"/>
                      <w:szCs w:val="20"/>
                    </w:rPr>
                    <w:t>кПА</w:t>
                  </w:r>
                  <w:proofErr w:type="spellEnd"/>
                </w:p>
              </w:tc>
              <w:tc>
                <w:tcPr>
                  <w:tcW w:w="1634"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85</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Интегрированный манометр на передней панели</w:t>
                  </w: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5"/>
                    <w:spacing w:after="0" w:line="240" w:lineRule="auto"/>
                    <w:jc w:val="center"/>
                    <w:rPr>
                      <w:rFonts w:ascii="Times New Roman" w:hAnsi="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Разъем для присоединения соединительной трубки с фильтром на передней панели</w:t>
                  </w: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1634"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5"/>
                    <w:spacing w:after="0" w:line="240" w:lineRule="auto"/>
                    <w:jc w:val="center"/>
                    <w:rPr>
                      <w:rFonts w:ascii="Times New Roman" w:hAnsi="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Кнопка регулировки давления на передней панели</w:t>
                  </w: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5"/>
                    <w:spacing w:after="0" w:line="240" w:lineRule="auto"/>
                    <w:jc w:val="center"/>
                    <w:rPr>
                      <w:rFonts w:ascii="Times New Roman" w:hAnsi="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3"/>
                    <w:spacing w:after="0" w:line="240" w:lineRule="auto"/>
                    <w:jc w:val="center"/>
                    <w:rPr>
                      <w:rFonts w:ascii="Times New Roman" w:hAnsi="Times New Roman"/>
                      <w:sz w:val="20"/>
                      <w:szCs w:val="20"/>
                    </w:rPr>
                  </w:pPr>
                  <w:r w:rsidRPr="00D27C0C">
                    <w:rPr>
                      <w:rFonts w:ascii="Times New Roman" w:hAnsi="Times New Roman"/>
                      <w:sz w:val="20"/>
                      <w:szCs w:val="20"/>
                    </w:rPr>
                    <w:t>Кнопка включения устройства на передней панели</w:t>
                  </w: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5"/>
                    <w:spacing w:after="0" w:line="240" w:lineRule="auto"/>
                    <w:jc w:val="center"/>
                    <w:rPr>
                      <w:rFonts w:ascii="Times New Roman" w:hAnsi="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 xml:space="preserve">Объем отсасывания жидкости, </w:t>
                  </w:r>
                  <w:proofErr w:type="gramStart"/>
                  <w:r w:rsidRPr="00D27C0C">
                    <w:rPr>
                      <w:rFonts w:ascii="Times New Roman" w:hAnsi="Times New Roman"/>
                      <w:sz w:val="20"/>
                      <w:szCs w:val="20"/>
                    </w:rPr>
                    <w:t>л</w:t>
                  </w:r>
                  <w:proofErr w:type="gramEnd"/>
                  <w:r w:rsidRPr="00D27C0C">
                    <w:rPr>
                      <w:rFonts w:ascii="Times New Roman" w:hAnsi="Times New Roman"/>
                      <w:sz w:val="20"/>
                      <w:szCs w:val="20"/>
                    </w:rPr>
                    <w:t>/мин</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15</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 xml:space="preserve">Вместимость банки с крышкой, </w:t>
                  </w:r>
                  <w:proofErr w:type="gramStart"/>
                  <w:r w:rsidRPr="00D27C0C">
                    <w:rPr>
                      <w:rFonts w:ascii="Times New Roman" w:hAnsi="Times New Roman"/>
                      <w:sz w:val="20"/>
                      <w:szCs w:val="20"/>
                    </w:rPr>
                    <w:t>л</w:t>
                  </w:r>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2</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 xml:space="preserve">Диаметр соединительной трубки, </w:t>
                  </w:r>
                  <w:proofErr w:type="gramStart"/>
                  <w:r w:rsidRPr="00D27C0C">
                    <w:rPr>
                      <w:rFonts w:ascii="Times New Roman" w:hAnsi="Times New Roman"/>
                      <w:sz w:val="20"/>
                      <w:szCs w:val="20"/>
                    </w:rPr>
                    <w:t>мм</w:t>
                  </w:r>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9</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 xml:space="preserve">Длина соединительной трубки, </w:t>
                  </w:r>
                  <w:proofErr w:type="gramStart"/>
                  <w:r w:rsidRPr="00D27C0C">
                    <w:rPr>
                      <w:rFonts w:ascii="Times New Roman" w:hAnsi="Times New Roman"/>
                      <w:sz w:val="20"/>
                      <w:szCs w:val="20"/>
                    </w:rPr>
                    <w:t>мм</w:t>
                  </w:r>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2500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bCs/>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 xml:space="preserve">Длина соединительной трубки с фильтром, </w:t>
                  </w:r>
                  <w:proofErr w:type="gramStart"/>
                  <w:r w:rsidRPr="00D27C0C">
                    <w:rPr>
                      <w:rFonts w:ascii="Times New Roman" w:hAnsi="Times New Roman"/>
                      <w:sz w:val="20"/>
                      <w:szCs w:val="20"/>
                    </w:rPr>
                    <w:t>мм</w:t>
                  </w:r>
                  <w:proofErr w:type="gramEnd"/>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500</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bCs/>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Комплект поставки:</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5"/>
                    <w:spacing w:after="0" w:line="240" w:lineRule="auto"/>
                    <w:jc w:val="center"/>
                    <w:rPr>
                      <w:rFonts w:ascii="Times New Roman" w:hAnsi="Times New Roman"/>
                      <w:sz w:val="20"/>
                      <w:szCs w:val="20"/>
                    </w:rPr>
                  </w:pP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bCs/>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Отсос эндоскопический, шт.</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1</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000000"/>
                    <w:left w:val="single" w:sz="4" w:space="0" w:color="000000"/>
                    <w:bottom w:val="single" w:sz="4" w:space="0" w:color="000000"/>
                    <w:right w:val="nil"/>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Сетевой шнур, шт.</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1</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000000"/>
                    <w:left w:val="single" w:sz="4" w:space="0" w:color="000000"/>
                    <w:bottom w:val="single" w:sz="4" w:space="0" w:color="000000"/>
                    <w:right w:val="nil"/>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Трубка соединительная, шт.</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1</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000000"/>
                    <w:left w:val="single" w:sz="4" w:space="0" w:color="000000"/>
                    <w:bottom w:val="single" w:sz="4" w:space="0" w:color="000000"/>
                    <w:right w:val="nil"/>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Трубка соединительная с фильтром, шт.</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1</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000000"/>
                    <w:left w:val="single" w:sz="4" w:space="0" w:color="000000"/>
                    <w:bottom w:val="single" w:sz="4" w:space="0" w:color="000000"/>
                    <w:right w:val="nil"/>
                  </w:tcBorders>
                  <w:tcMar>
                    <w:top w:w="102" w:type="dxa"/>
                    <w:left w:w="62" w:type="dxa"/>
                    <w:bottom w:w="102" w:type="dxa"/>
                    <w:right w:w="62" w:type="dxa"/>
                  </w:tcMar>
                  <w:vAlign w:val="center"/>
                </w:tcPr>
                <w:p w:rsidR="00D27C0C" w:rsidRPr="00D27C0C" w:rsidRDefault="00D27C0C" w:rsidP="006E6216">
                  <w:pPr>
                    <w:pStyle w:val="1CStyle14"/>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Банка с крышкой, с системой защиты от переполнения, шт.</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1</w:t>
                  </w:r>
                </w:p>
              </w:tc>
            </w:tr>
            <w:tr w:rsidR="00C80341" w:rsidTr="00FF31AE">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7C0C" w:rsidRPr="00D27C0C" w:rsidRDefault="00D27C0C" w:rsidP="006E6216">
                  <w:pPr>
                    <w:spacing w:after="0" w:line="240" w:lineRule="auto"/>
                    <w:jc w:val="center"/>
                    <w:rPr>
                      <w:rFonts w:ascii="Times New Roman" w:hAnsi="Times New Roman" w:cs="Times New Roman"/>
                      <w:color w:val="000000"/>
                      <w:sz w:val="20"/>
                      <w:szCs w:val="20"/>
                    </w:rPr>
                  </w:pPr>
                </w:p>
              </w:tc>
              <w:tc>
                <w:tcPr>
                  <w:tcW w:w="7811" w:type="dxa"/>
                  <w:tcBorders>
                    <w:top w:val="single" w:sz="4" w:space="0" w:color="000000"/>
                    <w:left w:val="single" w:sz="4" w:space="0" w:color="000000"/>
                    <w:bottom w:val="single" w:sz="4" w:space="0" w:color="000000"/>
                    <w:right w:val="nil"/>
                  </w:tcBorders>
                  <w:tcMar>
                    <w:top w:w="102" w:type="dxa"/>
                    <w:left w:w="62" w:type="dxa"/>
                    <w:bottom w:w="102" w:type="dxa"/>
                    <w:right w:w="62" w:type="dxa"/>
                  </w:tcMar>
                  <w:vAlign w:val="center"/>
                </w:tcPr>
                <w:p w:rsidR="00D27C0C" w:rsidRPr="00D27C0C" w:rsidRDefault="00D27C0C" w:rsidP="006E6216">
                  <w:pPr>
                    <w:pStyle w:val="1CStyle13"/>
                    <w:spacing w:after="0" w:line="240" w:lineRule="auto"/>
                    <w:jc w:val="center"/>
                    <w:rPr>
                      <w:rFonts w:ascii="Times New Roman" w:hAnsi="Times New Roman"/>
                      <w:sz w:val="20"/>
                      <w:szCs w:val="20"/>
                    </w:rPr>
                  </w:pPr>
                </w:p>
              </w:tc>
              <w:tc>
                <w:tcPr>
                  <w:tcW w:w="21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4"/>
                    <w:spacing w:after="0" w:line="240" w:lineRule="auto"/>
                    <w:jc w:val="center"/>
                    <w:rPr>
                      <w:rFonts w:ascii="Times New Roman" w:hAnsi="Times New Roman"/>
                      <w:sz w:val="20"/>
                      <w:szCs w:val="20"/>
                    </w:rPr>
                  </w:pPr>
                  <w:r w:rsidRPr="00D27C0C">
                    <w:rPr>
                      <w:rFonts w:ascii="Times New Roman" w:hAnsi="Times New Roman"/>
                      <w:sz w:val="20"/>
                      <w:szCs w:val="20"/>
                    </w:rPr>
                    <w:t>Держатель банки, шт.</w:t>
                  </w:r>
                </w:p>
              </w:tc>
              <w:tc>
                <w:tcPr>
                  <w:tcW w:w="16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D27C0C" w:rsidRPr="00D27C0C" w:rsidRDefault="00D27C0C" w:rsidP="006E6216">
                  <w:pPr>
                    <w:pStyle w:val="1CStyle15"/>
                    <w:spacing w:after="0" w:line="240" w:lineRule="auto"/>
                    <w:jc w:val="center"/>
                    <w:rPr>
                      <w:rFonts w:ascii="Times New Roman" w:hAnsi="Times New Roman"/>
                      <w:sz w:val="20"/>
                      <w:szCs w:val="20"/>
                    </w:rPr>
                  </w:pPr>
                  <w:r w:rsidRPr="00D27C0C">
                    <w:rPr>
                      <w:rFonts w:ascii="Times New Roman" w:hAnsi="Times New Roman"/>
                      <w:sz w:val="20"/>
                      <w:szCs w:val="20"/>
                    </w:rPr>
                    <w:t>1</w:t>
                  </w:r>
                </w:p>
              </w:tc>
            </w:tr>
          </w:tbl>
          <w:p w:rsidR="00D27C0C" w:rsidRPr="00C90175" w:rsidRDefault="00D27C0C" w:rsidP="00C90175">
            <w:pPr>
              <w:pStyle w:val="ConsPlusNormal"/>
              <w:jc w:val="center"/>
              <w:rPr>
                <w:rFonts w:ascii="Times New Roman" w:hAnsi="Times New Roman" w:cs="Times New Roman"/>
              </w:rPr>
            </w:pPr>
          </w:p>
        </w:tc>
      </w:tr>
      <w:tr w:rsidR="00C90175" w:rsidRPr="00C90175" w:rsidTr="00C80341">
        <w:trPr>
          <w:trHeight w:val="286"/>
        </w:trPr>
        <w:tc>
          <w:tcPr>
            <w:tcW w:w="15088" w:type="dxa"/>
            <w:gridSpan w:val="5"/>
          </w:tcPr>
          <w:p w:rsidR="00C90175" w:rsidRPr="00C90175" w:rsidRDefault="00C90175" w:rsidP="00467053">
            <w:pPr>
              <w:pStyle w:val="ConsPlusNormal"/>
              <w:jc w:val="center"/>
              <w:outlineLvl w:val="2"/>
              <w:rPr>
                <w:rFonts w:ascii="Times New Roman" w:hAnsi="Times New Roman" w:cs="Times New Roman"/>
              </w:rPr>
            </w:pPr>
            <w:r w:rsidRPr="00C90175">
              <w:rPr>
                <w:rFonts w:ascii="Times New Roman" w:hAnsi="Times New Roman" w:cs="Times New Roman"/>
              </w:rPr>
              <w:lastRenderedPageBreak/>
              <w:t xml:space="preserve">3. Требования к упаковке и маркировке </w:t>
            </w:r>
          </w:p>
        </w:tc>
      </w:tr>
      <w:tr w:rsidR="00C80341" w:rsidRPr="00C90175" w:rsidTr="008A1DC8">
        <w:tc>
          <w:tcPr>
            <w:tcW w:w="660" w:type="dxa"/>
          </w:tcPr>
          <w:p w:rsidR="00C80341" w:rsidRPr="00C90175" w:rsidRDefault="00C80341" w:rsidP="00C90175">
            <w:pPr>
              <w:pStyle w:val="ConsPlusNormal"/>
              <w:jc w:val="center"/>
              <w:rPr>
                <w:rFonts w:ascii="Times New Roman" w:hAnsi="Times New Roman" w:cs="Times New Roman"/>
              </w:rPr>
            </w:pPr>
            <w:r w:rsidRPr="00C90175">
              <w:rPr>
                <w:rFonts w:ascii="Times New Roman" w:hAnsi="Times New Roman" w:cs="Times New Roman"/>
              </w:rPr>
              <w:t>3.1.</w:t>
            </w:r>
          </w:p>
        </w:tc>
        <w:tc>
          <w:tcPr>
            <w:tcW w:w="14428" w:type="dxa"/>
            <w:gridSpan w:val="4"/>
          </w:tcPr>
          <w:p w:rsidR="00C80341" w:rsidRPr="00C90175" w:rsidRDefault="00C80341" w:rsidP="00C90175">
            <w:pPr>
              <w:pStyle w:val="ConsPlusNormal"/>
              <w:jc w:val="center"/>
              <w:rPr>
                <w:rFonts w:ascii="Times New Roman" w:hAnsi="Times New Roman" w:cs="Times New Roman"/>
              </w:rPr>
            </w:pPr>
            <w:r w:rsidRPr="00C80341">
              <w:rPr>
                <w:rFonts w:ascii="Times New Roman" w:hAnsi="Times New Roman" w:cs="Times New Roman"/>
              </w:rPr>
              <w:t>Упаковка соответствует требованию законодательства Российской Федерации, имеет маркировку</w:t>
            </w:r>
          </w:p>
        </w:tc>
      </w:tr>
      <w:tr w:rsidR="00C90175" w:rsidRPr="00C90175" w:rsidTr="00C80341">
        <w:tc>
          <w:tcPr>
            <w:tcW w:w="15088" w:type="dxa"/>
            <w:gridSpan w:val="5"/>
          </w:tcPr>
          <w:p w:rsidR="00C90175" w:rsidRPr="00C90175" w:rsidRDefault="00C90175" w:rsidP="00C90175">
            <w:pPr>
              <w:pStyle w:val="ConsPlusNormal"/>
              <w:jc w:val="center"/>
              <w:outlineLvl w:val="2"/>
              <w:rPr>
                <w:rFonts w:ascii="Times New Roman" w:hAnsi="Times New Roman" w:cs="Times New Roman"/>
              </w:rPr>
            </w:pPr>
            <w:r w:rsidRPr="00C90175">
              <w:rPr>
                <w:rFonts w:ascii="Times New Roman" w:hAnsi="Times New Roman" w:cs="Times New Roman"/>
              </w:rPr>
              <w:t>4. Дополнительные требования</w:t>
            </w:r>
          </w:p>
        </w:tc>
      </w:tr>
      <w:tr w:rsidR="00C90175" w:rsidRPr="00C90175" w:rsidTr="00FF31AE">
        <w:tc>
          <w:tcPr>
            <w:tcW w:w="8426" w:type="dxa"/>
            <w:gridSpan w:val="4"/>
          </w:tcPr>
          <w:p w:rsidR="00C90175" w:rsidRPr="00C90175" w:rsidRDefault="00C90175" w:rsidP="00C90175">
            <w:pPr>
              <w:pStyle w:val="ConsPlusNormal"/>
              <w:rPr>
                <w:rFonts w:ascii="Times New Roman" w:hAnsi="Times New Roman" w:cs="Times New Roman"/>
              </w:rPr>
            </w:pPr>
            <w:r w:rsidRPr="00C90175">
              <w:rPr>
                <w:rFonts w:ascii="Times New Roman" w:hAnsi="Times New Roman" w:cs="Times New Roman"/>
              </w:rPr>
              <w:t>Срок предоставления гарантии производителя</w:t>
            </w:r>
          </w:p>
        </w:tc>
        <w:tc>
          <w:tcPr>
            <w:tcW w:w="6662" w:type="dxa"/>
          </w:tcPr>
          <w:p w:rsidR="00C90175" w:rsidRPr="00C90175" w:rsidRDefault="00FF31AE" w:rsidP="00C90175">
            <w:pPr>
              <w:pStyle w:val="ConsPlusNormal"/>
              <w:jc w:val="center"/>
              <w:rPr>
                <w:rFonts w:ascii="Times New Roman" w:hAnsi="Times New Roman" w:cs="Times New Roman"/>
              </w:rPr>
            </w:pPr>
            <w:r w:rsidRPr="00FF31AE">
              <w:rPr>
                <w:rFonts w:ascii="Times New Roman" w:hAnsi="Times New Roman" w:cs="Times New Roman"/>
              </w:rPr>
              <w:t>12 месяцев с момента поставки товара</w:t>
            </w:r>
          </w:p>
        </w:tc>
      </w:tr>
      <w:tr w:rsidR="00C90175" w:rsidRPr="00C90175" w:rsidTr="00FF31AE">
        <w:tc>
          <w:tcPr>
            <w:tcW w:w="8426" w:type="dxa"/>
            <w:gridSpan w:val="4"/>
          </w:tcPr>
          <w:p w:rsidR="00C90175" w:rsidRPr="00C90175" w:rsidRDefault="00C90175" w:rsidP="00C90175">
            <w:pPr>
              <w:pStyle w:val="ConsPlusNormal"/>
              <w:rPr>
                <w:rFonts w:ascii="Times New Roman" w:hAnsi="Times New Roman" w:cs="Times New Roman"/>
              </w:rPr>
            </w:pPr>
            <w:r w:rsidRPr="00C90175">
              <w:rPr>
                <w:rFonts w:ascii="Times New Roman" w:hAnsi="Times New Roman" w:cs="Times New Roman"/>
              </w:rPr>
              <w:t>Срок предоставления гарантии поставщика</w:t>
            </w:r>
          </w:p>
        </w:tc>
        <w:tc>
          <w:tcPr>
            <w:tcW w:w="6662" w:type="dxa"/>
          </w:tcPr>
          <w:p w:rsidR="00C90175" w:rsidRPr="00C90175" w:rsidRDefault="00FF31AE" w:rsidP="00C90175">
            <w:pPr>
              <w:pStyle w:val="ConsPlusNormal"/>
              <w:jc w:val="center"/>
              <w:rPr>
                <w:rFonts w:ascii="Times New Roman" w:hAnsi="Times New Roman" w:cs="Times New Roman"/>
              </w:rPr>
            </w:pPr>
            <w:r w:rsidRPr="00FF31AE">
              <w:rPr>
                <w:rFonts w:ascii="Times New Roman" w:hAnsi="Times New Roman" w:cs="Times New Roman"/>
              </w:rPr>
              <w:t>12 месяцев с момента поставки товара</w:t>
            </w:r>
          </w:p>
        </w:tc>
      </w:tr>
      <w:tr w:rsidR="00C90175" w:rsidRPr="00C90175" w:rsidTr="00FF31AE">
        <w:tc>
          <w:tcPr>
            <w:tcW w:w="8426" w:type="dxa"/>
            <w:gridSpan w:val="4"/>
          </w:tcPr>
          <w:p w:rsidR="00C90175" w:rsidRPr="00C90175" w:rsidRDefault="00C90175" w:rsidP="00C90175">
            <w:pPr>
              <w:pStyle w:val="ConsPlusNormal"/>
              <w:rPr>
                <w:rFonts w:ascii="Times New Roman" w:hAnsi="Times New Roman" w:cs="Times New Roman"/>
              </w:rPr>
            </w:pPr>
            <w:r w:rsidRPr="00C90175">
              <w:rPr>
                <w:rFonts w:ascii="Times New Roman" w:hAnsi="Times New Roman" w:cs="Times New Roman"/>
              </w:rPr>
              <w:t>Объем предоставления гарантии качества:</w:t>
            </w:r>
          </w:p>
        </w:tc>
        <w:tc>
          <w:tcPr>
            <w:tcW w:w="6662" w:type="dxa"/>
          </w:tcPr>
          <w:p w:rsidR="00C90175" w:rsidRPr="00C90175" w:rsidRDefault="00C90175" w:rsidP="00C90175">
            <w:pPr>
              <w:pStyle w:val="ConsPlusNormal"/>
              <w:jc w:val="center"/>
              <w:rPr>
                <w:rFonts w:ascii="Times New Roman" w:hAnsi="Times New Roman" w:cs="Times New Roman"/>
              </w:rPr>
            </w:pPr>
          </w:p>
        </w:tc>
      </w:tr>
      <w:tr w:rsidR="00C90175" w:rsidRPr="00C90175" w:rsidTr="00FF31AE">
        <w:tc>
          <w:tcPr>
            <w:tcW w:w="8426" w:type="dxa"/>
            <w:gridSpan w:val="4"/>
          </w:tcPr>
          <w:p w:rsidR="00C90175" w:rsidRPr="00C90175" w:rsidRDefault="00C90175" w:rsidP="00C90175">
            <w:pPr>
              <w:pStyle w:val="ConsPlusNormal"/>
              <w:rPr>
                <w:rFonts w:ascii="Times New Roman" w:hAnsi="Times New Roman" w:cs="Times New Roman"/>
              </w:rPr>
            </w:pPr>
            <w:r w:rsidRPr="00C90175">
              <w:rPr>
                <w:rFonts w:ascii="Times New Roman" w:hAnsi="Times New Roman" w:cs="Times New Roman"/>
              </w:rPr>
              <w:t>- устранение неисправностей, связанных с дефектами производства</w:t>
            </w:r>
          </w:p>
        </w:tc>
        <w:tc>
          <w:tcPr>
            <w:tcW w:w="6662"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Наличие</w:t>
            </w:r>
          </w:p>
        </w:tc>
      </w:tr>
      <w:tr w:rsidR="00C90175" w:rsidRPr="00C90175" w:rsidTr="00FF31AE">
        <w:tc>
          <w:tcPr>
            <w:tcW w:w="8426" w:type="dxa"/>
            <w:gridSpan w:val="4"/>
          </w:tcPr>
          <w:p w:rsidR="00C90175" w:rsidRPr="00C90175" w:rsidRDefault="00C90175" w:rsidP="00C90175">
            <w:pPr>
              <w:pStyle w:val="ConsPlusNormal"/>
              <w:rPr>
                <w:rFonts w:ascii="Times New Roman" w:hAnsi="Times New Roman" w:cs="Times New Roman"/>
              </w:rPr>
            </w:pPr>
            <w:r w:rsidRPr="00C90175">
              <w:rPr>
                <w:rFonts w:ascii="Times New Roman" w:hAnsi="Times New Roman" w:cs="Times New Roman"/>
              </w:rPr>
              <w:t>- устранение неисправностей посредством замены запасных частей</w:t>
            </w:r>
          </w:p>
        </w:tc>
        <w:tc>
          <w:tcPr>
            <w:tcW w:w="6662"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Наличие</w:t>
            </w:r>
          </w:p>
        </w:tc>
      </w:tr>
      <w:tr w:rsidR="00C90175" w:rsidRPr="00C90175" w:rsidTr="00FF31AE">
        <w:tc>
          <w:tcPr>
            <w:tcW w:w="8426" w:type="dxa"/>
            <w:gridSpan w:val="4"/>
          </w:tcPr>
          <w:p w:rsidR="00C90175" w:rsidRPr="00C90175" w:rsidRDefault="00C90175" w:rsidP="00C90175">
            <w:pPr>
              <w:pStyle w:val="ConsPlusNormal"/>
              <w:rPr>
                <w:rFonts w:ascii="Times New Roman" w:hAnsi="Times New Roman" w:cs="Times New Roman"/>
              </w:rPr>
            </w:pPr>
            <w:r w:rsidRPr="00C90175">
              <w:rPr>
                <w:rFonts w:ascii="Times New Roman" w:hAnsi="Times New Roman" w:cs="Times New Roman"/>
              </w:rPr>
              <w:t>Доставка и ввод Оборудования в эксплуатацию</w:t>
            </w:r>
          </w:p>
        </w:tc>
        <w:tc>
          <w:tcPr>
            <w:tcW w:w="6662"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Наличие</w:t>
            </w:r>
          </w:p>
        </w:tc>
      </w:tr>
      <w:tr w:rsidR="00C90175" w:rsidRPr="00C90175" w:rsidTr="00FF31AE">
        <w:tc>
          <w:tcPr>
            <w:tcW w:w="8426" w:type="dxa"/>
            <w:gridSpan w:val="4"/>
          </w:tcPr>
          <w:p w:rsidR="00C90175" w:rsidRPr="00C90175" w:rsidRDefault="00C90175" w:rsidP="00C90175">
            <w:pPr>
              <w:pStyle w:val="ConsPlusNormal"/>
              <w:rPr>
                <w:rFonts w:ascii="Times New Roman" w:hAnsi="Times New Roman" w:cs="Times New Roman"/>
              </w:rPr>
            </w:pPr>
            <w:r w:rsidRPr="00C90175">
              <w:rPr>
                <w:rFonts w:ascii="Times New Roman" w:hAnsi="Times New Roman" w:cs="Times New Roman"/>
              </w:rPr>
              <w:t>Обучение правилам эксплуатации и инструктаж специалистов в месте доставки</w:t>
            </w:r>
          </w:p>
        </w:tc>
        <w:tc>
          <w:tcPr>
            <w:tcW w:w="6662" w:type="dxa"/>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Наличие</w:t>
            </w:r>
          </w:p>
        </w:tc>
      </w:tr>
      <w:tr w:rsidR="00D27C0C" w:rsidRPr="00C90175" w:rsidTr="00FF31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42" w:type="dxa"/>
            <w:gridSpan w:val="3"/>
            <w:tcBorders>
              <w:top w:val="nil"/>
              <w:left w:val="nil"/>
              <w:bottom w:val="nil"/>
              <w:right w:val="nil"/>
            </w:tcBorders>
          </w:tcPr>
          <w:p w:rsidR="00FF31AE" w:rsidRDefault="00FF31AE" w:rsidP="008A1DC8">
            <w:pPr>
              <w:pStyle w:val="a5"/>
              <w:rPr>
                <w:b/>
                <w:sz w:val="20"/>
                <w:szCs w:val="20"/>
              </w:rPr>
            </w:pPr>
          </w:p>
          <w:p w:rsidR="00D27C0C" w:rsidRPr="00666DA5" w:rsidRDefault="00D27C0C" w:rsidP="008A1DC8">
            <w:pPr>
              <w:pStyle w:val="a5"/>
              <w:rPr>
                <w:b/>
                <w:sz w:val="20"/>
                <w:szCs w:val="20"/>
              </w:rPr>
            </w:pPr>
            <w:r w:rsidRPr="00666DA5">
              <w:rPr>
                <w:b/>
                <w:sz w:val="20"/>
                <w:szCs w:val="20"/>
              </w:rPr>
              <w:t>Заказчик:</w:t>
            </w:r>
          </w:p>
          <w:p w:rsidR="00D27C0C" w:rsidRPr="00666DA5" w:rsidRDefault="00D27C0C" w:rsidP="008A1DC8">
            <w:pPr>
              <w:pStyle w:val="a5"/>
              <w:rPr>
                <w:b/>
                <w:sz w:val="20"/>
                <w:szCs w:val="20"/>
              </w:rPr>
            </w:pPr>
            <w:r w:rsidRPr="00666DA5">
              <w:rPr>
                <w:b/>
                <w:sz w:val="20"/>
                <w:szCs w:val="20"/>
              </w:rPr>
              <w:t xml:space="preserve">КОГКБУЗ "Больница скорой медицинской помощи"  </w:t>
            </w:r>
          </w:p>
          <w:p w:rsidR="00D27C0C" w:rsidRPr="00666DA5" w:rsidRDefault="00D27C0C" w:rsidP="008A1DC8">
            <w:pPr>
              <w:pStyle w:val="a5"/>
              <w:rPr>
                <w:sz w:val="20"/>
                <w:szCs w:val="20"/>
              </w:rPr>
            </w:pPr>
          </w:p>
          <w:p w:rsidR="00D27C0C" w:rsidRPr="00666DA5" w:rsidRDefault="00D27C0C" w:rsidP="008A1DC8">
            <w:pPr>
              <w:pStyle w:val="a5"/>
              <w:rPr>
                <w:sz w:val="20"/>
                <w:szCs w:val="20"/>
              </w:rPr>
            </w:pPr>
            <w:r w:rsidRPr="00666DA5">
              <w:rPr>
                <w:sz w:val="20"/>
                <w:szCs w:val="20"/>
              </w:rPr>
              <w:t xml:space="preserve">Главный врач </w:t>
            </w:r>
          </w:p>
          <w:p w:rsidR="00D27C0C" w:rsidRPr="00C90175" w:rsidRDefault="00D27C0C" w:rsidP="008A1DC8">
            <w:pPr>
              <w:pStyle w:val="ConsPlusNormal"/>
              <w:rPr>
                <w:rFonts w:ascii="Times New Roman" w:hAnsi="Times New Roman" w:cs="Times New Roman"/>
              </w:rPr>
            </w:pPr>
            <w:r w:rsidRPr="00666DA5">
              <w:rPr>
                <w:rFonts w:ascii="Times New Roman" w:hAnsi="Times New Roman" w:cs="Times New Roman"/>
                <w:sz w:val="20"/>
              </w:rPr>
              <w:t>_________________________ С.М. Аракелян</w:t>
            </w:r>
          </w:p>
        </w:tc>
        <w:tc>
          <w:tcPr>
            <w:tcW w:w="6946" w:type="dxa"/>
            <w:gridSpan w:val="2"/>
            <w:tcBorders>
              <w:top w:val="nil"/>
              <w:left w:val="nil"/>
              <w:bottom w:val="nil"/>
              <w:right w:val="nil"/>
            </w:tcBorders>
          </w:tcPr>
          <w:p w:rsidR="00FF31AE" w:rsidRDefault="00FF31AE" w:rsidP="008A1DC8">
            <w:pPr>
              <w:pStyle w:val="a5"/>
              <w:rPr>
                <w:b/>
                <w:sz w:val="20"/>
                <w:szCs w:val="20"/>
              </w:rPr>
            </w:pPr>
          </w:p>
          <w:p w:rsidR="00D27C0C" w:rsidRPr="00666DA5" w:rsidRDefault="00D27C0C" w:rsidP="008A1DC8">
            <w:pPr>
              <w:pStyle w:val="a5"/>
              <w:rPr>
                <w:b/>
                <w:sz w:val="20"/>
                <w:szCs w:val="20"/>
              </w:rPr>
            </w:pPr>
            <w:r w:rsidRPr="00666DA5">
              <w:rPr>
                <w:b/>
                <w:sz w:val="20"/>
                <w:szCs w:val="20"/>
              </w:rPr>
              <w:t>Поставщик:</w:t>
            </w:r>
          </w:p>
          <w:p w:rsidR="00D27C0C" w:rsidRPr="00666DA5" w:rsidRDefault="00D27C0C" w:rsidP="008A1DC8">
            <w:pPr>
              <w:pStyle w:val="a5"/>
              <w:jc w:val="both"/>
              <w:rPr>
                <w:b/>
                <w:sz w:val="20"/>
                <w:szCs w:val="20"/>
              </w:rPr>
            </w:pPr>
            <w:r w:rsidRPr="00666DA5">
              <w:rPr>
                <w:b/>
                <w:sz w:val="20"/>
                <w:szCs w:val="20"/>
              </w:rPr>
              <w:t>ООО «КОНКОРДИКА»</w:t>
            </w:r>
          </w:p>
          <w:p w:rsidR="00D27C0C" w:rsidRPr="00666DA5" w:rsidRDefault="00D27C0C" w:rsidP="008A1DC8">
            <w:pPr>
              <w:pStyle w:val="a5"/>
              <w:rPr>
                <w:sz w:val="20"/>
                <w:szCs w:val="20"/>
              </w:rPr>
            </w:pPr>
          </w:p>
          <w:p w:rsidR="00D27C0C" w:rsidRPr="00666DA5" w:rsidRDefault="00D27C0C" w:rsidP="008A1DC8">
            <w:pPr>
              <w:pStyle w:val="a5"/>
              <w:rPr>
                <w:sz w:val="20"/>
                <w:szCs w:val="20"/>
              </w:rPr>
            </w:pPr>
            <w:r w:rsidRPr="00666DA5">
              <w:rPr>
                <w:sz w:val="20"/>
                <w:szCs w:val="20"/>
              </w:rPr>
              <w:t>Генеральный директор</w:t>
            </w:r>
          </w:p>
          <w:p w:rsidR="00D27C0C" w:rsidRDefault="00D27C0C" w:rsidP="008A1DC8">
            <w:pPr>
              <w:pStyle w:val="ConsPlusNormal"/>
              <w:rPr>
                <w:rFonts w:ascii="Times New Roman" w:hAnsi="Times New Roman" w:cs="Times New Roman"/>
                <w:sz w:val="20"/>
              </w:rPr>
            </w:pPr>
            <w:r w:rsidRPr="00666DA5">
              <w:rPr>
                <w:rFonts w:ascii="Times New Roman" w:hAnsi="Times New Roman" w:cs="Times New Roman"/>
                <w:sz w:val="20"/>
              </w:rPr>
              <w:t xml:space="preserve">______________________ А.А. </w:t>
            </w:r>
            <w:proofErr w:type="spellStart"/>
            <w:r w:rsidRPr="00666DA5">
              <w:rPr>
                <w:rFonts w:ascii="Times New Roman" w:hAnsi="Times New Roman" w:cs="Times New Roman"/>
                <w:sz w:val="20"/>
              </w:rPr>
              <w:t>Широнин</w:t>
            </w:r>
            <w:proofErr w:type="spellEnd"/>
          </w:p>
          <w:p w:rsidR="00D27C0C" w:rsidRPr="00C90175" w:rsidRDefault="00D27C0C" w:rsidP="008A1DC8">
            <w:pPr>
              <w:pStyle w:val="ConsPlusNormal"/>
              <w:rPr>
                <w:rFonts w:ascii="Times New Roman" w:hAnsi="Times New Roman" w:cs="Times New Roman"/>
              </w:rPr>
            </w:pPr>
          </w:p>
        </w:tc>
      </w:tr>
    </w:tbl>
    <w:p w:rsidR="00FF31AE" w:rsidRDefault="00FF31AE" w:rsidP="00C90175">
      <w:pPr>
        <w:pStyle w:val="ConsPlusNormal"/>
        <w:jc w:val="right"/>
        <w:outlineLvl w:val="1"/>
        <w:rPr>
          <w:rFonts w:ascii="Times New Roman" w:hAnsi="Times New Roman" w:cs="Times New Roman"/>
        </w:rPr>
      </w:pPr>
    </w:p>
    <w:p w:rsidR="00FF31AE" w:rsidRDefault="00FF31AE" w:rsidP="00C90175">
      <w:pPr>
        <w:pStyle w:val="ConsPlusNormal"/>
        <w:jc w:val="right"/>
        <w:outlineLvl w:val="1"/>
        <w:rPr>
          <w:rFonts w:ascii="Times New Roman" w:hAnsi="Times New Roman" w:cs="Times New Roman"/>
        </w:rPr>
        <w:sectPr w:rsidR="00FF31AE" w:rsidSect="00FF31AE">
          <w:pgSz w:w="16838" w:h="11905" w:orient="landscape"/>
          <w:pgMar w:top="1134" w:right="1134" w:bottom="426" w:left="1134" w:header="0" w:footer="0" w:gutter="0"/>
          <w:cols w:space="720"/>
          <w:docGrid w:linePitch="299"/>
        </w:sectPr>
      </w:pPr>
    </w:p>
    <w:p w:rsidR="00C90175" w:rsidRPr="00C90175" w:rsidRDefault="00C90175" w:rsidP="00C90175">
      <w:pPr>
        <w:pStyle w:val="ConsPlusNormal"/>
        <w:jc w:val="right"/>
        <w:outlineLvl w:val="1"/>
        <w:rPr>
          <w:rFonts w:ascii="Times New Roman" w:hAnsi="Times New Roman" w:cs="Times New Roman"/>
        </w:rPr>
      </w:pPr>
      <w:r w:rsidRPr="00C90175">
        <w:rPr>
          <w:rFonts w:ascii="Times New Roman" w:hAnsi="Times New Roman" w:cs="Times New Roman"/>
        </w:rPr>
        <w:lastRenderedPageBreak/>
        <w:t xml:space="preserve">Приложение N </w:t>
      </w:r>
      <w:r w:rsidR="00E16A09">
        <w:rPr>
          <w:rFonts w:ascii="Times New Roman" w:hAnsi="Times New Roman" w:cs="Times New Roman"/>
        </w:rPr>
        <w:t>3</w:t>
      </w:r>
    </w:p>
    <w:p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к Контракту</w:t>
      </w:r>
    </w:p>
    <w:p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от "__" __________ 20__ г. N ____</w:t>
      </w:r>
    </w:p>
    <w:p w:rsidR="00C90175" w:rsidRPr="00C90175" w:rsidRDefault="00C90175" w:rsidP="00C90175">
      <w:pPr>
        <w:spacing w:after="1" w:line="240" w:lineRule="auto"/>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90175" w:rsidRPr="00C90175">
        <w:trPr>
          <w:jc w:val="center"/>
        </w:trPr>
        <w:tc>
          <w:tcPr>
            <w:tcW w:w="9294" w:type="dxa"/>
            <w:tcBorders>
              <w:top w:val="nil"/>
              <w:left w:val="single" w:sz="24" w:space="0" w:color="CED3F1"/>
              <w:bottom w:val="nil"/>
              <w:right w:val="single" w:sz="24" w:space="0" w:color="F4F3F8"/>
            </w:tcBorders>
            <w:shd w:val="clear" w:color="auto" w:fill="F4F3F8"/>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Список изменяющих документов</w:t>
            </w:r>
          </w:p>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 xml:space="preserve">(в ред. </w:t>
            </w:r>
            <w:hyperlink r:id="rId14" w:history="1">
              <w:r w:rsidRPr="00C90175">
                <w:rPr>
                  <w:rFonts w:ascii="Times New Roman" w:hAnsi="Times New Roman" w:cs="Times New Roman"/>
                  <w:color w:val="0000FF"/>
                </w:rPr>
                <w:t>Приказа</w:t>
              </w:r>
            </w:hyperlink>
            <w:r w:rsidRPr="00C90175">
              <w:rPr>
                <w:rFonts w:ascii="Times New Roman" w:hAnsi="Times New Roman" w:cs="Times New Roman"/>
                <w:color w:val="392C69"/>
              </w:rPr>
              <w:t xml:space="preserve"> Минздрава России от 19.08.2020 N 855н)</w:t>
            </w:r>
          </w:p>
        </w:tc>
      </w:tr>
    </w:tbl>
    <w:p w:rsidR="00C90175" w:rsidRPr="00C90175" w:rsidRDefault="00C90175" w:rsidP="00C90175">
      <w:pPr>
        <w:pStyle w:val="ConsPlusNormal"/>
        <w:jc w:val="right"/>
        <w:rPr>
          <w:rFonts w:ascii="Times New Roman" w:hAnsi="Times New Roman" w:cs="Times New Roman"/>
        </w:rPr>
      </w:pPr>
    </w:p>
    <w:p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Образец</w:t>
      </w:r>
    </w:p>
    <w:p w:rsidR="00C90175" w:rsidRPr="00C90175" w:rsidRDefault="00C90175" w:rsidP="00C90175">
      <w:pPr>
        <w:pStyle w:val="ConsPlusNormal"/>
        <w:ind w:firstLine="540"/>
        <w:jc w:val="both"/>
        <w:rPr>
          <w:rFonts w:ascii="Times New Roman" w:hAnsi="Times New Roman" w:cs="Times New Roman"/>
        </w:rPr>
      </w:pPr>
    </w:p>
    <w:p w:rsidR="00C90175" w:rsidRPr="00C90175" w:rsidRDefault="00C90175" w:rsidP="00C90175">
      <w:pPr>
        <w:pStyle w:val="ConsPlusNormal"/>
        <w:jc w:val="center"/>
        <w:rPr>
          <w:rFonts w:ascii="Times New Roman" w:hAnsi="Times New Roman" w:cs="Times New Roman"/>
        </w:rPr>
      </w:pPr>
      <w:bookmarkStart w:id="16" w:name="P581"/>
      <w:bookmarkEnd w:id="16"/>
      <w:r w:rsidRPr="00C90175">
        <w:rPr>
          <w:rFonts w:ascii="Times New Roman" w:hAnsi="Times New Roman" w:cs="Times New Roman"/>
        </w:rPr>
        <w:t>АКТ</w:t>
      </w:r>
    </w:p>
    <w:p w:rsidR="00C90175" w:rsidRPr="00C90175" w:rsidRDefault="00E16A09" w:rsidP="00C90175">
      <w:pPr>
        <w:pStyle w:val="ConsPlusNormal"/>
        <w:jc w:val="center"/>
        <w:rPr>
          <w:rFonts w:ascii="Times New Roman" w:hAnsi="Times New Roman" w:cs="Times New Roman"/>
        </w:rPr>
      </w:pPr>
      <w:r>
        <w:rPr>
          <w:rFonts w:ascii="Times New Roman" w:hAnsi="Times New Roman" w:cs="Times New Roman"/>
        </w:rPr>
        <w:t>ПРИЕМА-ПЕРЕДАЧИ ОБОРУДОВАНИЯ ПО</w:t>
      </w:r>
      <w:r w:rsidR="00C90175" w:rsidRPr="00C90175">
        <w:rPr>
          <w:rFonts w:ascii="Times New Roman" w:hAnsi="Times New Roman" w:cs="Times New Roman"/>
        </w:rPr>
        <w:t xml:space="preserve"> КОНТРАКТУ</w:t>
      </w:r>
    </w:p>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ОТ "__" ________ 20__ г. N ____</w:t>
      </w:r>
    </w:p>
    <w:p w:rsidR="00C90175" w:rsidRPr="00C90175" w:rsidRDefault="00C90175" w:rsidP="00C90175">
      <w:pPr>
        <w:pStyle w:val="ConsPlusNormal"/>
        <w:jc w:val="both"/>
        <w:rPr>
          <w:rFonts w:ascii="Times New Roman" w:hAnsi="Times New Roman" w:cs="Times New Roman"/>
        </w:rPr>
      </w:pPr>
    </w:p>
    <w:p w:rsidR="00C90175" w:rsidRPr="00C0191F" w:rsidRDefault="00C90175" w:rsidP="00C90175">
      <w:pPr>
        <w:pStyle w:val="ConsPlusNormal"/>
        <w:ind w:firstLine="540"/>
        <w:jc w:val="both"/>
        <w:rPr>
          <w:rFonts w:ascii="Times New Roman" w:hAnsi="Times New Roman" w:cs="Times New Roman"/>
          <w:sz w:val="20"/>
        </w:rPr>
      </w:pPr>
      <w:proofErr w:type="gramStart"/>
      <w:r w:rsidRPr="00C0191F">
        <w:rPr>
          <w:rFonts w:ascii="Times New Roman" w:hAnsi="Times New Roman" w:cs="Times New Roman"/>
          <w:sz w:val="20"/>
        </w:rPr>
        <w:t>Поставщик ______________ (полное наименование) в лице ___________ (должность, фамилия, имя, отчество (при наличии) лица, подписывающего Акт), действующего на основании _______________ (указываются реквизиты документа, удостоверяющие полномочия лица на подписание Акта), с одной стороны и Заказчик (полное наименование) __________________ в лице ___________ (должность, фамилия, имя, отчество (при наличии) лица, подписывающего Акт), действующего на основании ______________ (указываются реквизиты документа, удостоверяющие полномочия лица на подписание Акта), с другой стороны составили</w:t>
      </w:r>
      <w:proofErr w:type="gramEnd"/>
      <w:r w:rsidRPr="00C0191F">
        <w:rPr>
          <w:rFonts w:ascii="Times New Roman" w:hAnsi="Times New Roman" w:cs="Times New Roman"/>
          <w:sz w:val="20"/>
        </w:rPr>
        <w:t xml:space="preserve"> настоящий Акт о следующем:</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 xml:space="preserve">1. </w:t>
      </w:r>
      <w:r w:rsidR="00040137" w:rsidRPr="00C0191F">
        <w:rPr>
          <w:rFonts w:ascii="Times New Roman" w:hAnsi="Times New Roman" w:cs="Times New Roman"/>
          <w:sz w:val="20"/>
        </w:rPr>
        <w:t xml:space="preserve">Поставщик поставил, а Заказчик </w:t>
      </w:r>
      <w:r w:rsidRPr="00C0191F">
        <w:rPr>
          <w:rFonts w:ascii="Times New Roman" w:hAnsi="Times New Roman" w:cs="Times New Roman"/>
          <w:sz w:val="20"/>
        </w:rPr>
        <w:t>принял следующее Оборудование согласно Спецификации (</w:t>
      </w:r>
      <w:hyperlink w:anchor="P399" w:history="1">
        <w:r w:rsidRPr="00C0191F">
          <w:rPr>
            <w:rFonts w:ascii="Times New Roman" w:hAnsi="Times New Roman" w:cs="Times New Roman"/>
            <w:color w:val="0000FF"/>
            <w:sz w:val="20"/>
          </w:rPr>
          <w:t>Приложение N 1</w:t>
        </w:r>
      </w:hyperlink>
      <w:r w:rsidRPr="00C0191F">
        <w:rPr>
          <w:rFonts w:ascii="Times New Roman" w:hAnsi="Times New Roman" w:cs="Times New Roman"/>
          <w:sz w:val="20"/>
        </w:rPr>
        <w:t xml:space="preserve"> к Контракту):</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1.1. наименование Оборудования (марка, модель, год выпуска и другое): ____________;</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1.2. наименование Оборудования (в соответствии с регистрационным удостоверением</w:t>
      </w:r>
      <w:proofErr w:type="gramStart"/>
      <w:r w:rsidRPr="00C0191F">
        <w:rPr>
          <w:rFonts w:ascii="Times New Roman" w:hAnsi="Times New Roman" w:cs="Times New Roman"/>
          <w:sz w:val="20"/>
        </w:rPr>
        <w:t>): ____________;</w:t>
      </w:r>
      <w:proofErr w:type="gramEnd"/>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1.3. дата регистрации Оборудования и его регистрационный номер</w:t>
      </w:r>
      <w:proofErr w:type="gramStart"/>
      <w:r w:rsidRPr="00C0191F">
        <w:rPr>
          <w:rFonts w:ascii="Times New Roman" w:hAnsi="Times New Roman" w:cs="Times New Roman"/>
          <w:sz w:val="20"/>
        </w:rPr>
        <w:t>: ____________;</w:t>
      </w:r>
      <w:proofErr w:type="gramEnd"/>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1.4. код позиции каталога товаров, работ, услуг для обеспечения государственных и муниципальных нужд (при наличии</w:t>
      </w:r>
      <w:proofErr w:type="gramStart"/>
      <w:r w:rsidRPr="00C0191F">
        <w:rPr>
          <w:rFonts w:ascii="Times New Roman" w:hAnsi="Times New Roman" w:cs="Times New Roman"/>
          <w:sz w:val="20"/>
        </w:rPr>
        <w:t>): _____________;</w:t>
      </w:r>
      <w:proofErr w:type="gramEnd"/>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1.5. единица измерения</w:t>
      </w:r>
      <w:proofErr w:type="gramStart"/>
      <w:r w:rsidRPr="00C0191F">
        <w:rPr>
          <w:rFonts w:ascii="Times New Roman" w:hAnsi="Times New Roman" w:cs="Times New Roman"/>
          <w:sz w:val="20"/>
        </w:rPr>
        <w:t>: _____________;</w:t>
      </w:r>
      <w:proofErr w:type="gramEnd"/>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1.6. количество в единицах измерения</w:t>
      </w:r>
      <w:proofErr w:type="gramStart"/>
      <w:r w:rsidRPr="00C0191F">
        <w:rPr>
          <w:rFonts w:ascii="Times New Roman" w:hAnsi="Times New Roman" w:cs="Times New Roman"/>
          <w:sz w:val="20"/>
        </w:rPr>
        <w:t>: __________;</w:t>
      </w:r>
      <w:proofErr w:type="gramEnd"/>
    </w:p>
    <w:p w:rsidR="00C90175" w:rsidRPr="00C0191F" w:rsidRDefault="00C90175" w:rsidP="00C90175">
      <w:pPr>
        <w:pStyle w:val="ConsPlusNormal"/>
        <w:ind w:firstLine="540"/>
        <w:jc w:val="both"/>
        <w:rPr>
          <w:rFonts w:ascii="Times New Roman" w:hAnsi="Times New Roman" w:cs="Times New Roman"/>
          <w:sz w:val="20"/>
        </w:rPr>
      </w:pPr>
      <w:proofErr w:type="gramStart"/>
      <w:r w:rsidRPr="00C0191F">
        <w:rPr>
          <w:rFonts w:ascii="Times New Roman" w:hAnsi="Times New Roman" w:cs="Times New Roman"/>
          <w:sz w:val="20"/>
        </w:rPr>
        <w:t>1.7. стоимость: ________ (сумма прописью) руб. ___ коп., в том числе НДС ___% - _________ (сумма прописью) руб. ___ коп.</w:t>
      </w:r>
      <w:proofErr w:type="gramEnd"/>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 Приемка Оборудования произведена следующим образом:</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2.1. проверка по упаковочным листам номенклатуры поставленного Оборудования на соответствие Спецификации (</w:t>
      </w:r>
      <w:hyperlink w:anchor="P399" w:history="1">
        <w:r w:rsidRPr="00C0191F">
          <w:rPr>
            <w:rFonts w:ascii="Times New Roman" w:hAnsi="Times New Roman" w:cs="Times New Roman"/>
            <w:color w:val="0000FF"/>
            <w:sz w:val="20"/>
          </w:rPr>
          <w:t>приложение N 1</w:t>
        </w:r>
      </w:hyperlink>
      <w:r w:rsidRPr="00C0191F">
        <w:rPr>
          <w:rFonts w:ascii="Times New Roman" w:hAnsi="Times New Roman" w:cs="Times New Roman"/>
          <w:sz w:val="20"/>
        </w:rPr>
        <w:t xml:space="preserve"> к Контракту) и Техническим требованиям (</w:t>
      </w:r>
      <w:hyperlink w:anchor="P470" w:history="1">
        <w:r w:rsidRPr="00C0191F">
          <w:rPr>
            <w:rFonts w:ascii="Times New Roman" w:hAnsi="Times New Roman" w:cs="Times New Roman"/>
            <w:color w:val="0000FF"/>
            <w:sz w:val="20"/>
          </w:rPr>
          <w:t>приложение N 2</w:t>
        </w:r>
      </w:hyperlink>
      <w:r w:rsidRPr="00C0191F">
        <w:rPr>
          <w:rFonts w:ascii="Times New Roman" w:hAnsi="Times New Roman" w:cs="Times New Roman"/>
          <w:sz w:val="20"/>
        </w:rPr>
        <w:t xml:space="preserve"> к Контракту);</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2.2. проверка полноты и правильности оформления комплекта сопроводительных документов в соответствии с условиями Контракта;</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 xml:space="preserve">2.3. контроль </w:t>
      </w:r>
      <w:proofErr w:type="gramStart"/>
      <w:r w:rsidRPr="00C0191F">
        <w:rPr>
          <w:rFonts w:ascii="Times New Roman" w:hAnsi="Times New Roman" w:cs="Times New Roman"/>
          <w:sz w:val="20"/>
        </w:rPr>
        <w:t>наличия/отсутствия внешних повреждений оригинальной упаковки Оборудования</w:t>
      </w:r>
      <w:proofErr w:type="gramEnd"/>
      <w:r w:rsidRPr="00C0191F">
        <w:rPr>
          <w:rFonts w:ascii="Times New Roman" w:hAnsi="Times New Roman" w:cs="Times New Roman"/>
          <w:sz w:val="20"/>
        </w:rPr>
        <w:t>;</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2.4. проверка наличия необходимых документов (копий документов) на Оборудование: регистрационных удостоверений, докумен</w:t>
      </w:r>
      <w:r w:rsidR="0029044F" w:rsidRPr="00C0191F">
        <w:rPr>
          <w:rFonts w:ascii="Times New Roman" w:hAnsi="Times New Roman" w:cs="Times New Roman"/>
          <w:sz w:val="20"/>
        </w:rPr>
        <w:t>та подтверждающего соответствие</w:t>
      </w:r>
      <w:r w:rsidRPr="00C0191F">
        <w:rPr>
          <w:rFonts w:ascii="Times New Roman" w:hAnsi="Times New Roman" w:cs="Times New Roman"/>
          <w:sz w:val="20"/>
        </w:rPr>
        <w:t>;</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2.5. проверка наличия технической и (или) эксплуатационной документации производителя (изготовителя) Оборудования на русском языке;</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2.6. проверка комплектности и целостности поставленного Оборудования.</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3. К настоящему Акту прилагаются следующие документы, подтверждающие поставку Оборудования:</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3.1. товарная Накладная от "__" _______ 20__ г. N _______;</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3.2. копия Регистрационного удостоверения от "__" _______ 20__ г. N _______;</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3.3. техническая и (или) эксплуатационная документация производителя (изготовителя) Оборудования на русском языке;</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3.4. гарантия производителя от "__" _______ 20__ г. N _______;</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3.5. гарантия Поставщика от "__" _______ 20__ г. N _______;</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 xml:space="preserve">3.6. копия документа о соответствии </w:t>
      </w:r>
      <w:hyperlink w:anchor="P858" w:history="1"/>
      <w:r w:rsidRPr="00C0191F">
        <w:rPr>
          <w:rFonts w:ascii="Times New Roman" w:hAnsi="Times New Roman" w:cs="Times New Roman"/>
          <w:sz w:val="20"/>
        </w:rPr>
        <w:t xml:space="preserve"> от "__" _______ 20__ г. N _______;</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Заказчик (Получатель) несет полную материальную ответственность за принятое Оборудование. С момента подписания настоящего Акта все риски случайной гибели, утраты или повреждения Оборудования переходят к Заказчику (Получателю).</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572"/>
        <w:gridCol w:w="1531"/>
        <w:gridCol w:w="3458"/>
      </w:tblGrid>
      <w:tr w:rsidR="00C90175" w:rsidRPr="00C90175">
        <w:tc>
          <w:tcPr>
            <w:tcW w:w="3572" w:type="dxa"/>
            <w:tcBorders>
              <w:top w:val="nil"/>
              <w:left w:val="nil"/>
              <w:bottom w:val="nil"/>
              <w:right w:val="nil"/>
            </w:tcBorders>
          </w:tcPr>
          <w:p w:rsidR="00C90175" w:rsidRPr="00C90175" w:rsidRDefault="00C90175" w:rsidP="00C90175">
            <w:pPr>
              <w:pStyle w:val="ConsPlusNormal"/>
              <w:jc w:val="both"/>
              <w:rPr>
                <w:rFonts w:ascii="Times New Roman" w:hAnsi="Times New Roman" w:cs="Times New Roman"/>
              </w:rPr>
            </w:pPr>
            <w:r w:rsidRPr="00C90175">
              <w:rPr>
                <w:rFonts w:ascii="Times New Roman" w:hAnsi="Times New Roman" w:cs="Times New Roman"/>
              </w:rPr>
              <w:t>От Поставщика:</w:t>
            </w:r>
          </w:p>
        </w:tc>
        <w:tc>
          <w:tcPr>
            <w:tcW w:w="1531" w:type="dxa"/>
            <w:tcBorders>
              <w:top w:val="nil"/>
              <w:left w:val="nil"/>
              <w:bottom w:val="nil"/>
              <w:right w:val="nil"/>
            </w:tcBorders>
          </w:tcPr>
          <w:p w:rsidR="00C90175" w:rsidRPr="00C90175" w:rsidRDefault="00C90175" w:rsidP="00C90175">
            <w:pPr>
              <w:pStyle w:val="ConsPlusNormal"/>
              <w:rPr>
                <w:rFonts w:ascii="Times New Roman" w:hAnsi="Times New Roman" w:cs="Times New Roman"/>
              </w:rPr>
            </w:pPr>
          </w:p>
        </w:tc>
        <w:tc>
          <w:tcPr>
            <w:tcW w:w="3458" w:type="dxa"/>
            <w:tcBorders>
              <w:top w:val="nil"/>
              <w:left w:val="nil"/>
              <w:bottom w:val="nil"/>
              <w:right w:val="nil"/>
            </w:tcBorders>
          </w:tcPr>
          <w:p w:rsidR="00C90175" w:rsidRPr="00C90175" w:rsidRDefault="00C90175" w:rsidP="00C90175">
            <w:pPr>
              <w:pStyle w:val="ConsPlusNormal"/>
              <w:jc w:val="both"/>
              <w:rPr>
                <w:rFonts w:ascii="Times New Roman" w:hAnsi="Times New Roman" w:cs="Times New Roman"/>
              </w:rPr>
            </w:pPr>
            <w:r w:rsidRPr="00C90175">
              <w:rPr>
                <w:rFonts w:ascii="Times New Roman" w:hAnsi="Times New Roman" w:cs="Times New Roman"/>
              </w:rPr>
              <w:t>От Заказчика:</w:t>
            </w:r>
          </w:p>
        </w:tc>
      </w:tr>
      <w:tr w:rsidR="00C90175" w:rsidRPr="00C90175">
        <w:tc>
          <w:tcPr>
            <w:tcW w:w="3572" w:type="dxa"/>
            <w:tcBorders>
              <w:top w:val="nil"/>
              <w:left w:val="nil"/>
              <w:bottom w:val="single" w:sz="4" w:space="0" w:color="auto"/>
              <w:right w:val="nil"/>
            </w:tcBorders>
          </w:tcPr>
          <w:p w:rsidR="00C90175" w:rsidRPr="00C90175" w:rsidRDefault="00C90175" w:rsidP="00C90175">
            <w:pPr>
              <w:pStyle w:val="ConsPlusNormal"/>
              <w:rPr>
                <w:rFonts w:ascii="Times New Roman" w:hAnsi="Times New Roman" w:cs="Times New Roman"/>
              </w:rPr>
            </w:pPr>
          </w:p>
        </w:tc>
        <w:tc>
          <w:tcPr>
            <w:tcW w:w="1531" w:type="dxa"/>
            <w:tcBorders>
              <w:top w:val="nil"/>
              <w:left w:val="nil"/>
              <w:bottom w:val="nil"/>
              <w:right w:val="nil"/>
            </w:tcBorders>
          </w:tcPr>
          <w:p w:rsidR="00C90175" w:rsidRPr="00C90175" w:rsidRDefault="00C90175" w:rsidP="00C90175">
            <w:pPr>
              <w:pStyle w:val="ConsPlusNormal"/>
              <w:rPr>
                <w:rFonts w:ascii="Times New Roman" w:hAnsi="Times New Roman" w:cs="Times New Roman"/>
              </w:rPr>
            </w:pPr>
          </w:p>
        </w:tc>
        <w:tc>
          <w:tcPr>
            <w:tcW w:w="3458" w:type="dxa"/>
            <w:tcBorders>
              <w:top w:val="nil"/>
              <w:left w:val="nil"/>
              <w:bottom w:val="single" w:sz="4" w:space="0" w:color="auto"/>
              <w:right w:val="nil"/>
            </w:tcBorders>
          </w:tcPr>
          <w:p w:rsidR="00C90175" w:rsidRPr="00C90175" w:rsidRDefault="00C90175" w:rsidP="00C90175">
            <w:pPr>
              <w:pStyle w:val="ConsPlusNormal"/>
              <w:rPr>
                <w:rFonts w:ascii="Times New Roman" w:hAnsi="Times New Roman" w:cs="Times New Roman"/>
              </w:rPr>
            </w:pPr>
          </w:p>
        </w:tc>
      </w:tr>
      <w:tr w:rsidR="00C90175" w:rsidRPr="00C90175">
        <w:tc>
          <w:tcPr>
            <w:tcW w:w="3572" w:type="dxa"/>
            <w:tcBorders>
              <w:top w:val="single" w:sz="4" w:space="0" w:color="auto"/>
              <w:left w:val="nil"/>
              <w:bottom w:val="nil"/>
              <w:right w:val="nil"/>
            </w:tcBorders>
          </w:tcPr>
          <w:p w:rsidR="00C90175" w:rsidRPr="00C90175" w:rsidRDefault="00C90175" w:rsidP="00C90175">
            <w:pPr>
              <w:pStyle w:val="ConsPlusNormal"/>
              <w:jc w:val="both"/>
              <w:rPr>
                <w:rFonts w:ascii="Times New Roman" w:hAnsi="Times New Roman" w:cs="Times New Roman"/>
              </w:rPr>
            </w:pPr>
            <w:r w:rsidRPr="00C90175">
              <w:rPr>
                <w:rFonts w:ascii="Times New Roman" w:hAnsi="Times New Roman" w:cs="Times New Roman"/>
              </w:rPr>
              <w:t>М.П. (при наличии)</w:t>
            </w:r>
          </w:p>
        </w:tc>
        <w:tc>
          <w:tcPr>
            <w:tcW w:w="1531" w:type="dxa"/>
            <w:tcBorders>
              <w:top w:val="nil"/>
              <w:left w:val="nil"/>
              <w:bottom w:val="nil"/>
              <w:right w:val="nil"/>
            </w:tcBorders>
          </w:tcPr>
          <w:p w:rsidR="00C90175" w:rsidRPr="00C90175" w:rsidRDefault="00C90175" w:rsidP="00C90175">
            <w:pPr>
              <w:pStyle w:val="ConsPlusNormal"/>
              <w:rPr>
                <w:rFonts w:ascii="Times New Roman" w:hAnsi="Times New Roman" w:cs="Times New Roman"/>
              </w:rPr>
            </w:pPr>
          </w:p>
        </w:tc>
        <w:tc>
          <w:tcPr>
            <w:tcW w:w="3458" w:type="dxa"/>
            <w:tcBorders>
              <w:top w:val="single" w:sz="4" w:space="0" w:color="auto"/>
              <w:left w:val="nil"/>
              <w:bottom w:val="nil"/>
              <w:right w:val="nil"/>
            </w:tcBorders>
          </w:tcPr>
          <w:p w:rsidR="00C90175" w:rsidRPr="00C90175" w:rsidRDefault="00C90175" w:rsidP="00C90175">
            <w:pPr>
              <w:pStyle w:val="ConsPlusNormal"/>
              <w:jc w:val="both"/>
              <w:rPr>
                <w:rFonts w:ascii="Times New Roman" w:hAnsi="Times New Roman" w:cs="Times New Roman"/>
              </w:rPr>
            </w:pPr>
            <w:r w:rsidRPr="00C90175">
              <w:rPr>
                <w:rFonts w:ascii="Times New Roman" w:hAnsi="Times New Roman" w:cs="Times New Roman"/>
              </w:rPr>
              <w:t>М.П.</w:t>
            </w:r>
          </w:p>
        </w:tc>
      </w:tr>
      <w:tr w:rsidR="00C90175" w:rsidRPr="00C90175" w:rsidTr="00251E72">
        <w:trPr>
          <w:trHeight w:val="90"/>
        </w:trPr>
        <w:tc>
          <w:tcPr>
            <w:tcW w:w="3572" w:type="dxa"/>
            <w:tcBorders>
              <w:top w:val="nil"/>
              <w:left w:val="nil"/>
              <w:bottom w:val="nil"/>
              <w:right w:val="nil"/>
            </w:tcBorders>
          </w:tcPr>
          <w:p w:rsidR="00C90175" w:rsidRPr="00C90175" w:rsidRDefault="00C90175" w:rsidP="00C90175">
            <w:pPr>
              <w:pStyle w:val="ConsPlusNormal"/>
              <w:jc w:val="both"/>
              <w:rPr>
                <w:rFonts w:ascii="Times New Roman" w:hAnsi="Times New Roman" w:cs="Times New Roman"/>
              </w:rPr>
            </w:pPr>
            <w:r w:rsidRPr="00C90175">
              <w:rPr>
                <w:rFonts w:ascii="Times New Roman" w:hAnsi="Times New Roman" w:cs="Times New Roman"/>
              </w:rPr>
              <w:t>"__" ________ 20__ г.</w:t>
            </w:r>
          </w:p>
        </w:tc>
        <w:tc>
          <w:tcPr>
            <w:tcW w:w="1531" w:type="dxa"/>
            <w:tcBorders>
              <w:top w:val="nil"/>
              <w:left w:val="nil"/>
              <w:bottom w:val="nil"/>
              <w:right w:val="nil"/>
            </w:tcBorders>
          </w:tcPr>
          <w:p w:rsidR="00C90175" w:rsidRPr="00C90175" w:rsidRDefault="00C90175" w:rsidP="00C90175">
            <w:pPr>
              <w:pStyle w:val="ConsPlusNormal"/>
              <w:rPr>
                <w:rFonts w:ascii="Times New Roman" w:hAnsi="Times New Roman" w:cs="Times New Roman"/>
              </w:rPr>
            </w:pPr>
          </w:p>
        </w:tc>
        <w:tc>
          <w:tcPr>
            <w:tcW w:w="3458" w:type="dxa"/>
            <w:tcBorders>
              <w:top w:val="nil"/>
              <w:left w:val="nil"/>
              <w:bottom w:val="nil"/>
              <w:right w:val="nil"/>
            </w:tcBorders>
          </w:tcPr>
          <w:p w:rsidR="00C90175" w:rsidRPr="00C90175" w:rsidRDefault="00C90175" w:rsidP="00C90175">
            <w:pPr>
              <w:pStyle w:val="ConsPlusNormal"/>
              <w:jc w:val="both"/>
              <w:rPr>
                <w:rFonts w:ascii="Times New Roman" w:hAnsi="Times New Roman" w:cs="Times New Roman"/>
              </w:rPr>
            </w:pPr>
            <w:r w:rsidRPr="00C90175">
              <w:rPr>
                <w:rFonts w:ascii="Times New Roman" w:hAnsi="Times New Roman" w:cs="Times New Roman"/>
              </w:rPr>
              <w:t>"__" ________ 20__ г.</w:t>
            </w:r>
          </w:p>
        </w:tc>
      </w:tr>
    </w:tbl>
    <w:p w:rsidR="00C90175" w:rsidRPr="00C90175" w:rsidRDefault="00C90175" w:rsidP="00C90175">
      <w:pPr>
        <w:pStyle w:val="ConsPlusNormal"/>
        <w:jc w:val="right"/>
        <w:outlineLvl w:val="1"/>
        <w:rPr>
          <w:rFonts w:ascii="Times New Roman" w:hAnsi="Times New Roman" w:cs="Times New Roman"/>
        </w:rPr>
      </w:pPr>
      <w:r w:rsidRPr="00C90175">
        <w:rPr>
          <w:rFonts w:ascii="Times New Roman" w:hAnsi="Times New Roman" w:cs="Times New Roman"/>
        </w:rPr>
        <w:lastRenderedPageBreak/>
        <w:t xml:space="preserve">Приложение N </w:t>
      </w:r>
      <w:r w:rsidR="00E16A09">
        <w:rPr>
          <w:rFonts w:ascii="Times New Roman" w:hAnsi="Times New Roman" w:cs="Times New Roman"/>
        </w:rPr>
        <w:t>4</w:t>
      </w:r>
    </w:p>
    <w:p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к Контракту</w:t>
      </w:r>
    </w:p>
    <w:p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от "__" __________ 20__ г. N ____</w:t>
      </w:r>
    </w:p>
    <w:p w:rsidR="00C90175" w:rsidRPr="00C90175" w:rsidRDefault="00C90175" w:rsidP="00C90175">
      <w:pPr>
        <w:spacing w:after="1" w:line="240" w:lineRule="auto"/>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90175" w:rsidRPr="00C90175">
        <w:trPr>
          <w:jc w:val="center"/>
        </w:trPr>
        <w:tc>
          <w:tcPr>
            <w:tcW w:w="9294" w:type="dxa"/>
            <w:tcBorders>
              <w:top w:val="nil"/>
              <w:left w:val="single" w:sz="24" w:space="0" w:color="CED3F1"/>
              <w:bottom w:val="nil"/>
              <w:right w:val="single" w:sz="24" w:space="0" w:color="F4F3F8"/>
            </w:tcBorders>
            <w:shd w:val="clear" w:color="auto" w:fill="F4F3F8"/>
          </w:tcPr>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Список изменяющих документов</w:t>
            </w:r>
          </w:p>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 xml:space="preserve">(в ред. </w:t>
            </w:r>
            <w:hyperlink r:id="rId15" w:history="1">
              <w:r w:rsidRPr="00C90175">
                <w:rPr>
                  <w:rFonts w:ascii="Times New Roman" w:hAnsi="Times New Roman" w:cs="Times New Roman"/>
                  <w:color w:val="0000FF"/>
                </w:rPr>
                <w:t>Приказа</w:t>
              </w:r>
            </w:hyperlink>
            <w:r w:rsidRPr="00C90175">
              <w:rPr>
                <w:rFonts w:ascii="Times New Roman" w:hAnsi="Times New Roman" w:cs="Times New Roman"/>
                <w:color w:val="392C69"/>
              </w:rPr>
              <w:t xml:space="preserve"> Минздрава России от 19.08.2020 N 855н)</w:t>
            </w:r>
          </w:p>
        </w:tc>
      </w:tr>
    </w:tbl>
    <w:p w:rsidR="00C90175" w:rsidRPr="00C90175" w:rsidRDefault="00C90175" w:rsidP="00C90175">
      <w:pPr>
        <w:pStyle w:val="ConsPlusNormal"/>
        <w:ind w:firstLine="540"/>
        <w:jc w:val="both"/>
        <w:rPr>
          <w:rFonts w:ascii="Times New Roman" w:hAnsi="Times New Roman" w:cs="Times New Roman"/>
        </w:rPr>
      </w:pPr>
    </w:p>
    <w:p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Образец</w:t>
      </w:r>
    </w:p>
    <w:p w:rsidR="00C90175" w:rsidRPr="00C90175" w:rsidRDefault="00C90175" w:rsidP="00C90175">
      <w:pPr>
        <w:pStyle w:val="ConsPlusNormal"/>
        <w:ind w:firstLine="540"/>
        <w:jc w:val="both"/>
        <w:rPr>
          <w:rFonts w:ascii="Times New Roman" w:hAnsi="Times New Roman" w:cs="Times New Roman"/>
        </w:rPr>
      </w:pPr>
    </w:p>
    <w:p w:rsidR="00C90175" w:rsidRPr="00C90175" w:rsidRDefault="00C90175" w:rsidP="00C90175">
      <w:pPr>
        <w:pStyle w:val="ConsPlusNormal"/>
        <w:jc w:val="center"/>
        <w:rPr>
          <w:rFonts w:ascii="Times New Roman" w:hAnsi="Times New Roman" w:cs="Times New Roman"/>
        </w:rPr>
      </w:pPr>
      <w:bookmarkStart w:id="17" w:name="P636"/>
      <w:bookmarkEnd w:id="17"/>
      <w:r w:rsidRPr="00C90175">
        <w:rPr>
          <w:rFonts w:ascii="Times New Roman" w:hAnsi="Times New Roman" w:cs="Times New Roman"/>
        </w:rPr>
        <w:t>АКТ</w:t>
      </w:r>
    </w:p>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ВВОДА ОБОРУДОВАНИЯ В ЭКСПЛУАТАЦИЮ, ОКАЗАНИЯ УСЛУГ</w:t>
      </w:r>
    </w:p>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ПО ОБУЧЕНИЮ ПРАВИЛАМ ЭКСПЛУАТАЦИИ И ИНСТРУКТАЖУ</w:t>
      </w:r>
    </w:p>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СПЕЦИАЛИСТОВ  ПО КОНТРАКТУ</w:t>
      </w:r>
    </w:p>
    <w:p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ОТ "__" __________ 20__ Г. N ____</w:t>
      </w:r>
    </w:p>
    <w:p w:rsidR="00C90175" w:rsidRPr="00C90175" w:rsidRDefault="00C90175" w:rsidP="00C90175">
      <w:pPr>
        <w:pStyle w:val="ConsPlusNormal"/>
        <w:ind w:firstLine="540"/>
        <w:jc w:val="both"/>
        <w:rPr>
          <w:rFonts w:ascii="Times New Roman" w:hAnsi="Times New Roman" w:cs="Times New Roman"/>
        </w:rPr>
      </w:pPr>
    </w:p>
    <w:p w:rsidR="00C90175" w:rsidRPr="00C0191F" w:rsidRDefault="00C90175" w:rsidP="00C90175">
      <w:pPr>
        <w:pStyle w:val="ConsPlusNormal"/>
        <w:ind w:firstLine="540"/>
        <w:jc w:val="both"/>
        <w:rPr>
          <w:rFonts w:ascii="Times New Roman" w:hAnsi="Times New Roman" w:cs="Times New Roman"/>
          <w:sz w:val="20"/>
        </w:rPr>
      </w:pPr>
      <w:proofErr w:type="gramStart"/>
      <w:r w:rsidRPr="00C0191F">
        <w:rPr>
          <w:rFonts w:ascii="Times New Roman" w:hAnsi="Times New Roman" w:cs="Times New Roman"/>
          <w:sz w:val="20"/>
        </w:rPr>
        <w:t>Поставщик __________ (полное наименование), в лице __________ (должность, фамилия, имя, отчество (при наличии) лица, подписывающего Акт), действующего на основании __________ (указываются реквизиты документа, удостоверяющие полномочия лица на подписание Акта), с одной стороны, и Заказчик  (полное наименование) __________, в лице __________ (должность, фамилия, имя, отчество (при наличии) лица, подписывающего Акт), действующего на основании __________ (указываются реквизиты документа, удостоверяющие полномочия лица на подписание Акта), с другой стороны, составили</w:t>
      </w:r>
      <w:proofErr w:type="gramEnd"/>
      <w:r w:rsidRPr="00C0191F">
        <w:rPr>
          <w:rFonts w:ascii="Times New Roman" w:hAnsi="Times New Roman" w:cs="Times New Roman"/>
          <w:sz w:val="20"/>
        </w:rPr>
        <w:t xml:space="preserve"> настоящий Акт о следующем:</w:t>
      </w:r>
    </w:p>
    <w:p w:rsidR="00C90175" w:rsidRPr="00C0191F" w:rsidRDefault="00C90175" w:rsidP="00C90175">
      <w:pPr>
        <w:pStyle w:val="ConsPlusNormal"/>
        <w:ind w:firstLine="540"/>
        <w:jc w:val="both"/>
        <w:rPr>
          <w:rFonts w:ascii="Times New Roman" w:hAnsi="Times New Roman" w:cs="Times New Roman"/>
          <w:sz w:val="20"/>
        </w:rPr>
      </w:pP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Поставщик осуществил сборку, установку, монтаж и ввод Оборудования в эксплуатацию, а Заказчик (Получатель) принял следующее Оборудование к эксплуатации согласно Спецификации (</w:t>
      </w:r>
      <w:hyperlink w:anchor="P399" w:history="1">
        <w:r w:rsidRPr="00C0191F">
          <w:rPr>
            <w:rFonts w:ascii="Times New Roman" w:hAnsi="Times New Roman" w:cs="Times New Roman"/>
            <w:color w:val="0000FF"/>
            <w:sz w:val="20"/>
          </w:rPr>
          <w:t>приложение N 1</w:t>
        </w:r>
      </w:hyperlink>
      <w:r w:rsidRPr="00C0191F">
        <w:rPr>
          <w:rFonts w:ascii="Times New Roman" w:hAnsi="Times New Roman" w:cs="Times New Roman"/>
          <w:sz w:val="20"/>
        </w:rPr>
        <w:t xml:space="preserve"> к Контракту):</w:t>
      </w:r>
    </w:p>
    <w:p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__________________________________ (описание Оборудования).</w:t>
      </w:r>
    </w:p>
    <w:p w:rsidR="00C90175" w:rsidRPr="00C0191F" w:rsidRDefault="00C90175" w:rsidP="00040137">
      <w:pPr>
        <w:pStyle w:val="ConsPlusNormal"/>
        <w:ind w:firstLine="567"/>
        <w:jc w:val="both"/>
        <w:rPr>
          <w:rFonts w:ascii="Times New Roman" w:hAnsi="Times New Roman" w:cs="Times New Roman"/>
          <w:sz w:val="20"/>
        </w:rPr>
      </w:pPr>
      <w:r w:rsidRPr="00C0191F">
        <w:rPr>
          <w:rFonts w:ascii="Times New Roman" w:hAnsi="Times New Roman" w:cs="Times New Roman"/>
          <w:sz w:val="20"/>
        </w:rPr>
        <w:t xml:space="preserve">Заводские (серийные) N </w:t>
      </w:r>
      <w:proofErr w:type="spellStart"/>
      <w:r w:rsidRPr="00C0191F">
        <w:rPr>
          <w:rFonts w:ascii="Times New Roman" w:hAnsi="Times New Roman" w:cs="Times New Roman"/>
          <w:sz w:val="20"/>
        </w:rPr>
        <w:t>N</w:t>
      </w:r>
      <w:proofErr w:type="spellEnd"/>
      <w:r w:rsidRPr="00C0191F">
        <w:rPr>
          <w:rFonts w:ascii="Times New Roman" w:hAnsi="Times New Roman" w:cs="Times New Roman"/>
          <w:sz w:val="20"/>
        </w:rPr>
        <w:t xml:space="preserve"> __________________________________</w:t>
      </w:r>
    </w:p>
    <w:p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Перечень работ по вводу в эксплуатацию Оборудования: __________________.</w:t>
      </w:r>
    </w:p>
    <w:p w:rsidR="00C90175" w:rsidRPr="00C0191F" w:rsidRDefault="00C90175" w:rsidP="00C90175">
      <w:pPr>
        <w:pStyle w:val="ConsPlusNormal"/>
        <w:jc w:val="both"/>
        <w:rPr>
          <w:rFonts w:ascii="Times New Roman" w:hAnsi="Times New Roman" w:cs="Times New Roman"/>
          <w:sz w:val="20"/>
        </w:rPr>
      </w:pPr>
    </w:p>
    <w:p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Результаты испытаний Оборудования: __________________.</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Оборудование находится в рабочем состоянии и отвечает техническим требованиям Контракта.</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Получатель к установленному и введенному в эксплуатацию Оборудованию претензий не имеет.</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В сроки предусмотренные условиями Контракта __________, Поставщиком проведены обучение правилам эксплуатации и инструктаж по правилам эксплуатации и технического обслуживания  Оборудования __________ следующих специалистов Заказчика (Получателя):</w:t>
      </w:r>
    </w:p>
    <w:p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1. ________________________________________________________</w:t>
      </w:r>
    </w:p>
    <w:p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2. ________________________________________________________</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Обучение правилам эксплуатации и инструктаж специалистов Заказчика (Получателя) проведены в соответствии с порядком и программой обучения и инструктажа, технической и (или) эксплуатационной документацией производителя (изготовителя) Оборудования:</w:t>
      </w:r>
    </w:p>
    <w:p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______________________ (дать краткое описание программы обучения эксплуатации и инструктажа)</w:t>
      </w: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В результате проведенного обучения правилам эксплуатации и инструктажа специалисты Заказчика (Получателя) могут самостоятельно эксплуатировать Оборудование, проводить его техническое обслуживание  в соответствии с технической и (или) эксплуатационной документацией производителя (изготовителя) Оборудования.</w:t>
      </w:r>
    </w:p>
    <w:p w:rsidR="00C90175" w:rsidRPr="00C0191F" w:rsidRDefault="00C90175" w:rsidP="00C90175">
      <w:pPr>
        <w:pStyle w:val="ConsPlusNormal"/>
        <w:ind w:firstLine="540"/>
        <w:jc w:val="both"/>
        <w:rPr>
          <w:rFonts w:ascii="Times New Roman" w:hAnsi="Times New Roman" w:cs="Times New Roman"/>
          <w:sz w:val="20"/>
        </w:rPr>
      </w:pPr>
    </w:p>
    <w:p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К настоящему Акту прилагаются следующие документы, подтверждающие ввод Оборудования в эксплуатацию и проведение обучения правилам эксплуатации и инструктажа специалистов Заказчика (Получателя):</w:t>
      </w:r>
    </w:p>
    <w:p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________________________________ (перечислить документы).</w:t>
      </w:r>
    </w:p>
    <w:p w:rsidR="00C90175" w:rsidRPr="00C0191F" w:rsidRDefault="00C90175" w:rsidP="00C90175">
      <w:pPr>
        <w:pStyle w:val="ConsPlusNormal"/>
        <w:ind w:firstLine="540"/>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60"/>
        <w:gridCol w:w="4139"/>
      </w:tblGrid>
      <w:tr w:rsidR="00C90175" w:rsidRPr="00C0191F">
        <w:tc>
          <w:tcPr>
            <w:tcW w:w="4860" w:type="dxa"/>
            <w:tcBorders>
              <w:top w:val="nil"/>
              <w:left w:val="nil"/>
              <w:bottom w:val="nil"/>
              <w:right w:val="nil"/>
            </w:tcBorders>
          </w:tcPr>
          <w:p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От Поставщика:</w:t>
            </w:r>
          </w:p>
          <w:p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__________________________</w:t>
            </w:r>
          </w:p>
          <w:p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М.П. (при наличии)</w:t>
            </w:r>
          </w:p>
          <w:p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"__" _____________ 20__ г.</w:t>
            </w:r>
          </w:p>
        </w:tc>
        <w:tc>
          <w:tcPr>
            <w:tcW w:w="4139" w:type="dxa"/>
            <w:tcBorders>
              <w:top w:val="nil"/>
              <w:left w:val="nil"/>
              <w:bottom w:val="nil"/>
              <w:right w:val="nil"/>
            </w:tcBorders>
          </w:tcPr>
          <w:p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От Заказчика (Получателя):</w:t>
            </w:r>
          </w:p>
          <w:p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__________________________</w:t>
            </w:r>
          </w:p>
          <w:p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М.П.</w:t>
            </w:r>
          </w:p>
          <w:p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"__" _____________ 20__ г.</w:t>
            </w:r>
          </w:p>
        </w:tc>
      </w:tr>
    </w:tbl>
    <w:p w:rsidR="006360CC" w:rsidRPr="00C90175" w:rsidRDefault="006360CC" w:rsidP="00C0191F">
      <w:pPr>
        <w:pStyle w:val="ConsPlusNormal"/>
        <w:jc w:val="right"/>
        <w:outlineLvl w:val="1"/>
        <w:rPr>
          <w:rFonts w:ascii="Times New Roman" w:hAnsi="Times New Roman" w:cs="Times New Roman"/>
        </w:rPr>
      </w:pPr>
    </w:p>
    <w:sectPr w:rsidR="006360CC" w:rsidRPr="00C90175" w:rsidSect="00FF31AE">
      <w:pgSz w:w="11905" w:h="16838"/>
      <w:pgMar w:top="1134" w:right="426" w:bottom="1134" w:left="1134" w:header="0"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efaultTabStop w:val="708"/>
  <w:characterSpacingControl w:val="doNotCompress"/>
  <w:compat>
    <w:compatSetting w:name="compatibilityMode" w:uri="http://schemas.microsoft.com/office/word" w:val="12"/>
  </w:compat>
  <w:rsids>
    <w:rsidRoot w:val="00C90175"/>
    <w:rsid w:val="00040137"/>
    <w:rsid w:val="00054937"/>
    <w:rsid w:val="000632E1"/>
    <w:rsid w:val="00097EDF"/>
    <w:rsid w:val="000A4017"/>
    <w:rsid w:val="000B228B"/>
    <w:rsid w:val="000F09E2"/>
    <w:rsid w:val="00113C4F"/>
    <w:rsid w:val="00145EBF"/>
    <w:rsid w:val="001C29FB"/>
    <w:rsid w:val="001F2E1F"/>
    <w:rsid w:val="00201D95"/>
    <w:rsid w:val="002055B5"/>
    <w:rsid w:val="00224006"/>
    <w:rsid w:val="0024490E"/>
    <w:rsid w:val="00251E72"/>
    <w:rsid w:val="00286573"/>
    <w:rsid w:val="0029044F"/>
    <w:rsid w:val="002E1AA4"/>
    <w:rsid w:val="00315212"/>
    <w:rsid w:val="00367321"/>
    <w:rsid w:val="003E6BF5"/>
    <w:rsid w:val="003F5ED3"/>
    <w:rsid w:val="00425034"/>
    <w:rsid w:val="00425D7E"/>
    <w:rsid w:val="00467053"/>
    <w:rsid w:val="004A5957"/>
    <w:rsid w:val="004A62E7"/>
    <w:rsid w:val="004F3650"/>
    <w:rsid w:val="004F4D22"/>
    <w:rsid w:val="00511AAC"/>
    <w:rsid w:val="00515FD7"/>
    <w:rsid w:val="00544215"/>
    <w:rsid w:val="0055013F"/>
    <w:rsid w:val="00586511"/>
    <w:rsid w:val="00597186"/>
    <w:rsid w:val="005C6FD7"/>
    <w:rsid w:val="005D6C56"/>
    <w:rsid w:val="005E23E4"/>
    <w:rsid w:val="006360CC"/>
    <w:rsid w:val="00643E7D"/>
    <w:rsid w:val="0064686C"/>
    <w:rsid w:val="00662CC4"/>
    <w:rsid w:val="006B327A"/>
    <w:rsid w:val="006D65B2"/>
    <w:rsid w:val="006D76E2"/>
    <w:rsid w:val="006E6216"/>
    <w:rsid w:val="00724F62"/>
    <w:rsid w:val="007352BB"/>
    <w:rsid w:val="00775C8A"/>
    <w:rsid w:val="00786E1D"/>
    <w:rsid w:val="007B6543"/>
    <w:rsid w:val="00813D00"/>
    <w:rsid w:val="008761A5"/>
    <w:rsid w:val="008A1DC8"/>
    <w:rsid w:val="008C24D6"/>
    <w:rsid w:val="008D12CF"/>
    <w:rsid w:val="009A3F31"/>
    <w:rsid w:val="009C57DB"/>
    <w:rsid w:val="009F1771"/>
    <w:rsid w:val="00A158BC"/>
    <w:rsid w:val="00A23931"/>
    <w:rsid w:val="00A53DA7"/>
    <w:rsid w:val="00A641D4"/>
    <w:rsid w:val="00A664E8"/>
    <w:rsid w:val="00A744DA"/>
    <w:rsid w:val="00AF58D9"/>
    <w:rsid w:val="00B90324"/>
    <w:rsid w:val="00BA7324"/>
    <w:rsid w:val="00BB126D"/>
    <w:rsid w:val="00BF5134"/>
    <w:rsid w:val="00C0191F"/>
    <w:rsid w:val="00C2549D"/>
    <w:rsid w:val="00C75938"/>
    <w:rsid w:val="00C80341"/>
    <w:rsid w:val="00C90175"/>
    <w:rsid w:val="00CA72A7"/>
    <w:rsid w:val="00CD60EB"/>
    <w:rsid w:val="00CE3F28"/>
    <w:rsid w:val="00CE649B"/>
    <w:rsid w:val="00D13058"/>
    <w:rsid w:val="00D27C0C"/>
    <w:rsid w:val="00D32D3B"/>
    <w:rsid w:val="00D64F72"/>
    <w:rsid w:val="00D97BF9"/>
    <w:rsid w:val="00DB1A21"/>
    <w:rsid w:val="00DE2602"/>
    <w:rsid w:val="00DF6CE4"/>
    <w:rsid w:val="00E04276"/>
    <w:rsid w:val="00E16A09"/>
    <w:rsid w:val="00E53B11"/>
    <w:rsid w:val="00E717D3"/>
    <w:rsid w:val="00E80D49"/>
    <w:rsid w:val="00EB68E1"/>
    <w:rsid w:val="00EC42D6"/>
    <w:rsid w:val="00ED1A06"/>
    <w:rsid w:val="00EE758A"/>
    <w:rsid w:val="00EF0C81"/>
    <w:rsid w:val="00F3431A"/>
    <w:rsid w:val="00F45561"/>
    <w:rsid w:val="00F95C31"/>
    <w:rsid w:val="00FD0720"/>
    <w:rsid w:val="00FF31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2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01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01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017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901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901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901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9017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9017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1C29FB"/>
    <w:pPr>
      <w:spacing w:after="0" w:line="240" w:lineRule="auto"/>
    </w:pPr>
    <w:rPr>
      <w:rFonts w:ascii="Calibri" w:hAnsi="Calibri"/>
      <w:sz w:val="16"/>
      <w:szCs w:val="16"/>
    </w:rPr>
  </w:style>
  <w:style w:type="character" w:customStyle="1" w:styleId="a4">
    <w:name w:val="Текст выноски Знак"/>
    <w:basedOn w:val="a0"/>
    <w:link w:val="a3"/>
    <w:uiPriority w:val="99"/>
    <w:semiHidden/>
    <w:rsid w:val="001C29FB"/>
    <w:rPr>
      <w:rFonts w:ascii="Calibri" w:hAnsi="Calibri"/>
      <w:sz w:val="16"/>
      <w:szCs w:val="16"/>
    </w:rPr>
  </w:style>
  <w:style w:type="paragraph" w:styleId="a5">
    <w:name w:val="No Spacing"/>
    <w:link w:val="a6"/>
    <w:uiPriority w:val="1"/>
    <w:qFormat/>
    <w:rsid w:val="00D27C0C"/>
    <w:pPr>
      <w:suppressAutoHyphens/>
      <w:spacing w:after="0" w:line="240" w:lineRule="auto"/>
    </w:pPr>
    <w:rPr>
      <w:rFonts w:ascii="Times New Roman" w:eastAsia="Times New Roman" w:hAnsi="Times New Roman" w:cs="Times New Roman"/>
      <w:sz w:val="24"/>
      <w:szCs w:val="24"/>
      <w:lang w:eastAsia="zh-CN"/>
    </w:rPr>
  </w:style>
  <w:style w:type="character" w:customStyle="1" w:styleId="a6">
    <w:name w:val="Без интервала Знак"/>
    <w:link w:val="a5"/>
    <w:uiPriority w:val="1"/>
    <w:locked/>
    <w:rsid w:val="00D27C0C"/>
    <w:rPr>
      <w:rFonts w:ascii="Times New Roman" w:eastAsia="Times New Roman" w:hAnsi="Times New Roman" w:cs="Times New Roman"/>
      <w:sz w:val="24"/>
      <w:szCs w:val="24"/>
      <w:lang w:eastAsia="zh-CN"/>
    </w:rPr>
  </w:style>
  <w:style w:type="paragraph" w:customStyle="1" w:styleId="1CStyle13">
    <w:name w:val="1CStyle13"/>
    <w:rsid w:val="00D27C0C"/>
    <w:pPr>
      <w:jc w:val="right"/>
    </w:pPr>
    <w:rPr>
      <w:rFonts w:ascii="Calibri" w:eastAsia="Times New Roman" w:hAnsi="Calibri" w:cs="Times New Roman"/>
      <w:lang w:eastAsia="ru-RU"/>
    </w:rPr>
  </w:style>
  <w:style w:type="paragraph" w:customStyle="1" w:styleId="1CStyle14">
    <w:name w:val="1CStyle14"/>
    <w:rsid w:val="00D27C0C"/>
    <w:pPr>
      <w:jc w:val="right"/>
    </w:pPr>
    <w:rPr>
      <w:rFonts w:ascii="Calibri" w:eastAsia="Times New Roman" w:hAnsi="Calibri" w:cs="Times New Roman"/>
      <w:lang w:eastAsia="ru-RU"/>
    </w:rPr>
  </w:style>
  <w:style w:type="paragraph" w:customStyle="1" w:styleId="1CStyle15">
    <w:name w:val="1CStyle15"/>
    <w:rsid w:val="00D27C0C"/>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01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01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017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901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901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901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9017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9017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1C29FB"/>
    <w:pPr>
      <w:spacing w:after="0" w:line="240" w:lineRule="auto"/>
    </w:pPr>
    <w:rPr>
      <w:rFonts w:ascii="Calibri" w:hAnsi="Calibri"/>
      <w:sz w:val="16"/>
      <w:szCs w:val="16"/>
    </w:rPr>
  </w:style>
  <w:style w:type="character" w:customStyle="1" w:styleId="a4">
    <w:name w:val="Текст выноски Знак"/>
    <w:basedOn w:val="a0"/>
    <w:link w:val="a3"/>
    <w:uiPriority w:val="99"/>
    <w:semiHidden/>
    <w:rsid w:val="001C29FB"/>
    <w:rPr>
      <w:rFonts w:ascii="Calibri" w:hAnsi="Calibri"/>
      <w:sz w:val="16"/>
      <w:szCs w:val="16"/>
    </w:rPr>
  </w:style>
  <w:style w:type="paragraph" w:styleId="a5">
    <w:name w:val="No Spacing"/>
    <w:link w:val="a6"/>
    <w:uiPriority w:val="1"/>
    <w:qFormat/>
    <w:rsid w:val="00D27C0C"/>
    <w:pPr>
      <w:suppressAutoHyphens/>
      <w:spacing w:after="0" w:line="240" w:lineRule="auto"/>
    </w:pPr>
    <w:rPr>
      <w:rFonts w:ascii="Times New Roman" w:eastAsia="Times New Roman" w:hAnsi="Times New Roman" w:cs="Times New Roman"/>
      <w:sz w:val="24"/>
      <w:szCs w:val="24"/>
      <w:lang w:eastAsia="zh-CN"/>
    </w:rPr>
  </w:style>
  <w:style w:type="character" w:customStyle="1" w:styleId="a6">
    <w:name w:val="Без интервала Знак"/>
    <w:link w:val="a5"/>
    <w:uiPriority w:val="1"/>
    <w:locked/>
    <w:rsid w:val="00D27C0C"/>
    <w:rPr>
      <w:rFonts w:ascii="Times New Roman" w:eastAsia="Times New Roman" w:hAnsi="Times New Roman" w:cs="Times New Roman"/>
      <w:sz w:val="24"/>
      <w:szCs w:val="24"/>
      <w:lang w:eastAsia="zh-CN"/>
    </w:rPr>
  </w:style>
  <w:style w:type="paragraph" w:customStyle="1" w:styleId="1CStyle13">
    <w:name w:val="1CStyle13"/>
    <w:rsid w:val="00D27C0C"/>
    <w:pPr>
      <w:jc w:val="right"/>
    </w:pPr>
    <w:rPr>
      <w:rFonts w:ascii="Calibri" w:eastAsia="Times New Roman" w:hAnsi="Calibri" w:cs="Times New Roman"/>
      <w:lang w:eastAsia="ru-RU"/>
    </w:rPr>
  </w:style>
  <w:style w:type="paragraph" w:customStyle="1" w:styleId="1CStyle14">
    <w:name w:val="1CStyle14"/>
    <w:rsid w:val="00D27C0C"/>
    <w:pPr>
      <w:jc w:val="right"/>
    </w:pPr>
    <w:rPr>
      <w:rFonts w:ascii="Calibri" w:eastAsia="Times New Roman" w:hAnsi="Calibri" w:cs="Times New Roman"/>
      <w:lang w:eastAsia="ru-RU"/>
    </w:rPr>
  </w:style>
  <w:style w:type="paragraph" w:customStyle="1" w:styleId="1CStyle15">
    <w:name w:val="1CStyle15"/>
    <w:rsid w:val="00D27C0C"/>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781297">
      <w:bodyDiv w:val="1"/>
      <w:marLeft w:val="0"/>
      <w:marRight w:val="0"/>
      <w:marTop w:val="0"/>
      <w:marBottom w:val="0"/>
      <w:divBdr>
        <w:top w:val="none" w:sz="0" w:space="0" w:color="auto"/>
        <w:left w:val="none" w:sz="0" w:space="0" w:color="auto"/>
        <w:bottom w:val="none" w:sz="0" w:space="0" w:color="auto"/>
        <w:right w:val="none" w:sz="0" w:space="0" w:color="auto"/>
      </w:divBdr>
    </w:div>
    <w:div w:id="1119446033">
      <w:bodyDiv w:val="1"/>
      <w:marLeft w:val="0"/>
      <w:marRight w:val="0"/>
      <w:marTop w:val="0"/>
      <w:marBottom w:val="0"/>
      <w:divBdr>
        <w:top w:val="none" w:sz="0" w:space="0" w:color="auto"/>
        <w:left w:val="none" w:sz="0" w:space="0" w:color="auto"/>
        <w:bottom w:val="none" w:sz="0" w:space="0" w:color="auto"/>
        <w:right w:val="none" w:sz="0" w:space="0" w:color="auto"/>
      </w:divBdr>
    </w:div>
    <w:div w:id="1330794051">
      <w:bodyDiv w:val="1"/>
      <w:marLeft w:val="0"/>
      <w:marRight w:val="0"/>
      <w:marTop w:val="0"/>
      <w:marBottom w:val="0"/>
      <w:divBdr>
        <w:top w:val="none" w:sz="0" w:space="0" w:color="auto"/>
        <w:left w:val="none" w:sz="0" w:space="0" w:color="auto"/>
        <w:bottom w:val="none" w:sz="0" w:space="0" w:color="auto"/>
        <w:right w:val="none" w:sz="0" w:space="0" w:color="auto"/>
      </w:divBdr>
    </w:div>
    <w:div w:id="162616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C1C783C4D73A803BBB4E853DEED8A2160FF59A637BE5778EF9388F6DA28EAAA50D6A3855D97B0E1E4707248EXFV9M" TargetMode="External"/><Relationship Id="rId13" Type="http://schemas.openxmlformats.org/officeDocument/2006/relationships/hyperlink" Target="consultantplus://offline/ref=C0C1C783C4D73A803BBB4E853DEED8A2160CF8906878E5778EF9388F6DA28EAAB70D323454D9650A1D525175C8AC99AE863E6DD95F3EEAB5XAV0M" TargetMode="External"/><Relationship Id="rId3" Type="http://schemas.microsoft.com/office/2007/relationships/stylesWithEffects" Target="stylesWithEffects.xml"/><Relationship Id="rId7" Type="http://schemas.openxmlformats.org/officeDocument/2006/relationships/hyperlink" Target="consultantplus://offline/ref=C0C1C783C4D73A803BBB4E853DEED8A2160FFC96687EE5778EF9388F6DA28EAAB70D323454D867061F525175C8AC99AE863E6DD95F3EEAB5XAV0M" TargetMode="External"/><Relationship Id="rId12" Type="http://schemas.openxmlformats.org/officeDocument/2006/relationships/hyperlink" Target="consultantplus://offline/ref=C0C1C783C4D73A803BBB4E853DEED8A2160CF8906878E5778EF9388F6DA28EAAB70D323454D9650D1B525175C8AC99AE863E6DD95F3EEAB5XAV0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C0C1C783C4D73A803BBB4E853DEED8A2160EF5926977E5778EF9388F6DA28EAAA50D6A3855D97B0E1E4707248EXFV9M" TargetMode="External"/><Relationship Id="rId11" Type="http://schemas.openxmlformats.org/officeDocument/2006/relationships/hyperlink" Target="mailto:zakup.sgkb@yandex.ru" TargetMode="External"/><Relationship Id="rId5" Type="http://schemas.openxmlformats.org/officeDocument/2006/relationships/webSettings" Target="webSettings.xml"/><Relationship Id="rId15" Type="http://schemas.openxmlformats.org/officeDocument/2006/relationships/hyperlink" Target="consultantplus://offline/ref=C0C1C783C4D73A803BBB4E853DEED8A2160CF8906878E5778EF9388F6DA28EAAB70D323454D9650716525175C8AC99AE863E6DD95F3EEAB5XAV0M" TargetMode="External"/><Relationship Id="rId10" Type="http://schemas.openxmlformats.org/officeDocument/2006/relationships/hyperlink" Target="mailto:sgkb@mail.ru" TargetMode="External"/><Relationship Id="rId4" Type="http://schemas.openxmlformats.org/officeDocument/2006/relationships/settings" Target="settings.xml"/><Relationship Id="rId9" Type="http://schemas.openxmlformats.org/officeDocument/2006/relationships/hyperlink" Target="consultantplus://offline/ref=C0C1C783C4D73A803BBB4E853DEED8A2160FFC96687EE5778EF9388F6DA28EAAB70D323454D8660F16525175C8AC99AE863E6DD95F3EEAB5XAV0M" TargetMode="External"/><Relationship Id="rId14" Type="http://schemas.openxmlformats.org/officeDocument/2006/relationships/hyperlink" Target="consultantplus://offline/ref=C0C1C783C4D73A803BBB4E853DEED8A2160CF8906878E5778EF9388F6DA28EAAB70D323454D9650A1B525175C8AC99AE863E6DD95F3EEAB5XAV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1D8BF-BC9D-4738-858A-4B8FA6A8E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9265</Words>
  <Characters>52815</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61957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2022-12-26T05:44:00Z</dcterms:created>
  <dcterms:modified xsi:type="dcterms:W3CDTF">2022-12-27T10:58:00Z</dcterms:modified>
</cp:coreProperties>
</file>