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FC" w:rsidRPr="005C465F" w:rsidRDefault="008736FC" w:rsidP="008736FC">
      <w:pPr>
        <w:spacing w:before="0" w:after="0" w:line="240" w:lineRule="auto"/>
        <w:jc w:val="center"/>
        <w:rPr>
          <w:rFonts w:cs="Times New Roman"/>
          <w:b/>
          <w:bCs/>
          <w:sz w:val="36"/>
          <w:szCs w:val="36"/>
        </w:rPr>
      </w:pPr>
      <w:r w:rsidRPr="005C465F">
        <w:rPr>
          <w:rFonts w:cs="Times New Roman"/>
          <w:b/>
          <w:bCs/>
          <w:sz w:val="36"/>
          <w:szCs w:val="36"/>
        </w:rPr>
        <w:t>Информация об организации в ИС «Маркировка»</w:t>
      </w:r>
    </w:p>
    <w:p w:rsidR="008736FC" w:rsidRPr="005C465F" w:rsidRDefault="008736FC" w:rsidP="008736FC">
      <w:pPr>
        <w:spacing w:before="0" w:after="0" w:line="240" w:lineRule="auto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8"/>
        <w:gridCol w:w="5227"/>
      </w:tblGrid>
      <w:tr w:rsidR="008736FC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b/>
                <w:sz w:val="32"/>
                <w:szCs w:val="32"/>
              </w:rPr>
            </w:pPr>
            <w:r w:rsidRPr="005C465F">
              <w:rPr>
                <w:rStyle w:val="CODE"/>
                <w:rFonts w:ascii="Times New Roman" w:hAnsi="Times New Roman" w:cs="Times New Roman"/>
                <w:b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5352" w:type="dxa"/>
            <w:vAlign w:val="center"/>
          </w:tcPr>
          <w:p w:rsidR="008736FC" w:rsidRPr="005C465F" w:rsidRDefault="005C465F" w:rsidP="00E71F05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b/>
                <w:sz w:val="28"/>
                <w:szCs w:val="28"/>
              </w:rPr>
            </w:pPr>
            <w:r w:rsidRPr="005C465F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КИРОВСКОЕ ОБЛАСТНОЕ ГОСУДАРСТВЕННОЕ КЛИНИЧЕСКОЕ БЮДЖЕТНОЕ УЧРЕЖДЕНИЕ ЗДРАВООХРАНЕНИЯ "БОЛЬНИЦА СКОРОЙ МЕДИЦИНСКОЙ ПОМОЩИ"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5352" w:type="dxa"/>
            <w:vAlign w:val="center"/>
          </w:tcPr>
          <w:p w:rsidR="008736FC" w:rsidRPr="005C465F" w:rsidRDefault="005C465F" w:rsidP="001C682E">
            <w:pPr>
              <w:pStyle w:val="mdlp-member-page-info-item-text"/>
              <w:rPr>
                <w:rStyle w:val="CODE"/>
                <w:rFonts w:ascii="Times New Roman" w:hAnsi="Times New Roman"/>
                <w:sz w:val="28"/>
                <w:szCs w:val="28"/>
              </w:rPr>
            </w:pPr>
            <w:r w:rsidRPr="005C465F">
              <w:rPr>
                <w:sz w:val="28"/>
                <w:szCs w:val="28"/>
                <w:shd w:val="clear" w:color="auto" w:fill="FFFFFF"/>
              </w:rPr>
              <w:t>4345496027</w:t>
            </w:r>
            <w:r w:rsidR="008736FC" w:rsidRPr="005C465F">
              <w:rPr>
                <w:rStyle w:val="CODE"/>
                <w:rFonts w:ascii="Times New Roman" w:hAnsi="Times New Roman"/>
                <w:sz w:val="28"/>
                <w:szCs w:val="28"/>
              </w:rPr>
              <w:t>/</w:t>
            </w:r>
            <w:r w:rsidRPr="005C465F">
              <w:rPr>
                <w:sz w:val="28"/>
                <w:szCs w:val="28"/>
                <w:shd w:val="clear" w:color="auto" w:fill="FFFFFF"/>
              </w:rPr>
              <w:t>434501001</w:t>
            </w:r>
          </w:p>
        </w:tc>
      </w:tr>
      <w:tr w:rsidR="005C465F" w:rsidRPr="005C465F" w:rsidTr="008736FC">
        <w:trPr>
          <w:trHeight w:val="615"/>
        </w:trPr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5352" w:type="dxa"/>
            <w:vAlign w:val="center"/>
          </w:tcPr>
          <w:p w:rsidR="008736FC" w:rsidRPr="005C465F" w:rsidRDefault="005C465F" w:rsidP="00241BF1">
            <w:pPr>
              <w:pStyle w:val="mdlp-member-page-info-item-text"/>
              <w:rPr>
                <w:rStyle w:val="CODE"/>
                <w:rFonts w:ascii="Times New Roman" w:hAnsi="Times New Roman"/>
                <w:sz w:val="28"/>
                <w:szCs w:val="28"/>
              </w:rPr>
            </w:pPr>
            <w:r w:rsidRPr="005C465F">
              <w:rPr>
                <w:sz w:val="28"/>
                <w:szCs w:val="28"/>
                <w:shd w:val="clear" w:color="auto" w:fill="FFFFFF"/>
              </w:rPr>
              <w:t>1194350011206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5352" w:type="dxa"/>
            <w:vAlign w:val="center"/>
          </w:tcPr>
          <w:p w:rsidR="008736FC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Фролова Ольга Валентиновна</w:t>
            </w:r>
          </w:p>
        </w:tc>
      </w:tr>
      <w:tr w:rsidR="00063CE6" w:rsidRPr="005C465F" w:rsidTr="008736FC">
        <w:tc>
          <w:tcPr>
            <w:tcW w:w="4219" w:type="dxa"/>
            <w:vAlign w:val="center"/>
          </w:tcPr>
          <w:p w:rsidR="00063CE6" w:rsidRPr="005C465F" w:rsidRDefault="00063CE6" w:rsidP="00063CE6">
            <w:pPr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5352" w:type="dxa"/>
            <w:vAlign w:val="center"/>
          </w:tcPr>
          <w:p w:rsidR="00063CE6" w:rsidRDefault="00063CE6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ЛО-43-01-003098 от 23 декабря 2019 года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Лицензия на</w:t>
            </w:r>
            <w:r w:rsidR="00063CE6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осуществление</w:t>
            </w: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фарм</w:t>
            </w:r>
            <w:r w:rsidR="00063CE6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ацевтической</w:t>
            </w: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063CE6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352" w:type="dxa"/>
            <w:vAlign w:val="center"/>
          </w:tcPr>
          <w:p w:rsidR="008736FC" w:rsidRPr="005C465F" w:rsidRDefault="00063CE6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ЛО-</w:t>
            </w:r>
            <w:r w:rsidR="00D20CFA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43-02-001299 от 16 октября 2019 года</w:t>
            </w:r>
          </w:p>
        </w:tc>
      </w:tr>
      <w:tr w:rsidR="00063CE6" w:rsidRPr="005C465F" w:rsidTr="008736FC">
        <w:tc>
          <w:tcPr>
            <w:tcW w:w="4219" w:type="dxa"/>
            <w:vAlign w:val="center"/>
          </w:tcPr>
          <w:p w:rsidR="00063CE6" w:rsidRPr="005C465F" w:rsidRDefault="00D20CFA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Лицензия на</w:t>
            </w: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осуществление</w:t>
            </w: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деятельности по обороту наркотических средств, психотропных веществ и их прекурсоров, культивированию </w:t>
            </w:r>
            <w:proofErr w:type="spellStart"/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</w:p>
        </w:tc>
        <w:tc>
          <w:tcPr>
            <w:tcW w:w="5352" w:type="dxa"/>
            <w:vAlign w:val="center"/>
          </w:tcPr>
          <w:p w:rsidR="00063CE6" w:rsidRPr="00D20CFA" w:rsidRDefault="00D20CFA" w:rsidP="00BF0E4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D20CFA">
              <w:rPr>
                <w:rFonts w:cs="Times New Roman"/>
                <w:sz w:val="28"/>
                <w:szCs w:val="28"/>
              </w:rPr>
              <w:t>Л</w:t>
            </w:r>
            <w:r w:rsidRPr="00D20CFA">
              <w:rPr>
                <w:sz w:val="28"/>
                <w:szCs w:val="28"/>
              </w:rPr>
              <w:t>О-43-03-000181 от 20 мая 2020 года</w:t>
            </w:r>
          </w:p>
        </w:tc>
      </w:tr>
      <w:tr w:rsidR="005C465F" w:rsidRPr="005C465F" w:rsidTr="005C465F">
        <w:tc>
          <w:tcPr>
            <w:tcW w:w="4219" w:type="dxa"/>
          </w:tcPr>
          <w:p w:rsidR="005C465F" w:rsidRPr="005C465F" w:rsidRDefault="005C465F" w:rsidP="000211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Регистрационный номер участника в личном кабинете промышленного контура</w:t>
            </w:r>
          </w:p>
        </w:tc>
        <w:tc>
          <w:tcPr>
            <w:tcW w:w="5352" w:type="dxa"/>
          </w:tcPr>
          <w:p w:rsidR="005C465F" w:rsidRPr="005C465F" w:rsidRDefault="005C465F" w:rsidP="000211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65F">
              <w:rPr>
                <w:rFonts w:cs="Times New Roman"/>
                <w:color w:val="434244"/>
                <w:sz w:val="28"/>
                <w:szCs w:val="28"/>
                <w:shd w:val="clear" w:color="auto" w:fill="FFFFFF"/>
              </w:rPr>
              <w:t>c5760f56-5742-4c29-a1fb-449a24a118f5</w:t>
            </w:r>
          </w:p>
        </w:tc>
      </w:tr>
      <w:tr w:rsidR="00D20CFA" w:rsidRPr="005C465F" w:rsidTr="005C465F">
        <w:tc>
          <w:tcPr>
            <w:tcW w:w="4219" w:type="dxa"/>
          </w:tcPr>
          <w:p w:rsidR="00D20CFA" w:rsidRPr="00D20CFA" w:rsidRDefault="00D20CFA" w:rsidP="000211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D20CFA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С</w:t>
            </w:r>
            <w:r w:rsidRPr="00D20CFA">
              <w:rPr>
                <w:rStyle w:val="CODE"/>
                <w:rFonts w:ascii="Times New Roman" w:hAnsi="Times New Roman"/>
                <w:sz w:val="28"/>
                <w:szCs w:val="28"/>
              </w:rPr>
              <w:t>убъект регистрации</w:t>
            </w:r>
          </w:p>
        </w:tc>
        <w:tc>
          <w:tcPr>
            <w:tcW w:w="5352" w:type="dxa"/>
          </w:tcPr>
          <w:p w:rsidR="00D20CFA" w:rsidRPr="005C465F" w:rsidRDefault="00D20CFA" w:rsidP="000211FA">
            <w:pPr>
              <w:spacing w:before="0" w:after="0" w:line="240" w:lineRule="auto"/>
              <w:rPr>
                <w:rFonts w:cs="Times New Roman"/>
                <w:color w:val="4342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34244"/>
                <w:sz w:val="28"/>
                <w:szCs w:val="28"/>
                <w:shd w:val="clear" w:color="auto" w:fill="FFFFFF"/>
              </w:rPr>
              <w:t>Кировская область</w:t>
            </w:r>
          </w:p>
        </w:tc>
      </w:tr>
      <w:tr w:rsidR="00CE1649" w:rsidRPr="005C465F" w:rsidTr="005C465F">
        <w:tc>
          <w:tcPr>
            <w:tcW w:w="4219" w:type="dxa"/>
          </w:tcPr>
          <w:p w:rsidR="00CE1649" w:rsidRPr="00D20CFA" w:rsidRDefault="00CE1649" w:rsidP="000211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Участник 7 ВЗН</w:t>
            </w:r>
          </w:p>
        </w:tc>
        <w:tc>
          <w:tcPr>
            <w:tcW w:w="5352" w:type="dxa"/>
          </w:tcPr>
          <w:p w:rsidR="00CE1649" w:rsidRDefault="00CE1649" w:rsidP="000211FA">
            <w:pPr>
              <w:spacing w:before="0" w:after="0" w:line="240" w:lineRule="auto"/>
              <w:rPr>
                <w:rFonts w:cs="Times New Roman"/>
                <w:color w:val="434244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434244"/>
                <w:sz w:val="28"/>
                <w:szCs w:val="28"/>
                <w:shd w:val="clear" w:color="auto" w:fill="FFFFFF"/>
              </w:rPr>
              <w:t>Нет</w:t>
            </w:r>
            <w:bookmarkStart w:id="0" w:name="_GoBack"/>
            <w:bookmarkEnd w:id="0"/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Регистрационный номер предприятия в рамках Системы GS1</w:t>
            </w:r>
          </w:p>
        </w:tc>
        <w:tc>
          <w:tcPr>
            <w:tcW w:w="5352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Глобальный номер места нахождения (GLN) в рамках Системы GS1</w:t>
            </w:r>
          </w:p>
        </w:tc>
        <w:tc>
          <w:tcPr>
            <w:tcW w:w="5352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C465F" w:rsidRPr="005C465F" w:rsidTr="00AA054D">
        <w:tc>
          <w:tcPr>
            <w:tcW w:w="9571" w:type="dxa"/>
            <w:gridSpan w:val="2"/>
            <w:vAlign w:val="center"/>
          </w:tcPr>
          <w:p w:rsidR="005C465F" w:rsidRPr="005C465F" w:rsidRDefault="005C465F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1 Основное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5C465F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места деятельности в личном кабинете промышленного контура</w:t>
            </w:r>
          </w:p>
        </w:tc>
        <w:tc>
          <w:tcPr>
            <w:tcW w:w="5352" w:type="dxa"/>
            <w:vAlign w:val="center"/>
          </w:tcPr>
          <w:p w:rsidR="005C465F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00000000220221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ФИАС места деятельности</w:t>
            </w:r>
          </w:p>
        </w:tc>
        <w:tc>
          <w:tcPr>
            <w:tcW w:w="5352" w:type="dxa"/>
            <w:vAlign w:val="center"/>
          </w:tcPr>
          <w:p w:rsidR="008736FC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  <w:lang w:val="en-US"/>
              </w:rPr>
              <w:t>9f784955-26be-4c51-aa0a-ab3b735a6d42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lastRenderedPageBreak/>
              <w:t>Адрес места деятельности</w:t>
            </w:r>
          </w:p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8736FC" w:rsidRPr="005C465F" w:rsidRDefault="005C465F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обл</w:t>
            </w:r>
            <w:proofErr w:type="spellEnd"/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Кировская, г Киров, </w:t>
            </w:r>
            <w:proofErr w:type="spellStart"/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ул</w:t>
            </w:r>
            <w:proofErr w:type="spellEnd"/>
            <w:r w:rsidRPr="005C465F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Свердлова, Дом 4</w:t>
            </w:r>
          </w:p>
        </w:tc>
      </w:tr>
      <w:tr w:rsidR="00D20CFA" w:rsidRPr="005C465F" w:rsidTr="003F2AB6">
        <w:tc>
          <w:tcPr>
            <w:tcW w:w="9571" w:type="dxa"/>
            <w:gridSpan w:val="2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места деятельности в личном кабинете промышленного контура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00000000250542</w:t>
            </w:r>
          </w:p>
        </w:tc>
      </w:tr>
      <w:tr w:rsidR="00D20CFA" w:rsidRPr="00D20CFA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ФИАС места деятельности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  <w:lang w:val="en-US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  <w:lang w:val="en-US"/>
              </w:rPr>
              <w:t>61de9f15-bd68-422b-bdcf-6d271d9afe39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Адрес места деятельности</w:t>
            </w:r>
          </w:p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обл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Кировская, г Киров, </w:t>
            </w: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ул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Северная Набережная, Дом 11</w:t>
            </w:r>
          </w:p>
        </w:tc>
      </w:tr>
      <w:tr w:rsidR="00D20CFA" w:rsidRPr="005C465F" w:rsidTr="00FF2FC0">
        <w:tc>
          <w:tcPr>
            <w:tcW w:w="9571" w:type="dxa"/>
            <w:gridSpan w:val="2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места деятельности в личном кабинете промышленного контура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00000000250546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ФИАС места деятельности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65e6c894-8071-4cc4-abf9-875cfc30575b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Адрес места деятельности</w:t>
            </w:r>
          </w:p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обл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Кировская, г Киров, </w:t>
            </w: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ул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Возрождение, Дом 8</w:t>
            </w:r>
          </w:p>
        </w:tc>
      </w:tr>
      <w:tr w:rsidR="00D20CFA" w:rsidRPr="005C465F" w:rsidTr="00BF5B82">
        <w:tc>
          <w:tcPr>
            <w:tcW w:w="9571" w:type="dxa"/>
            <w:gridSpan w:val="2"/>
            <w:vAlign w:val="center"/>
          </w:tcPr>
          <w:p w:rsidR="00D20CFA" w:rsidRPr="005C465F" w:rsidRDefault="00D20CFA" w:rsidP="00BF0E46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4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места деятельности в личном кабинете промышленного контура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00000000250555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ФИАС места деятельности</w:t>
            </w: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3032f1c2-7245-4f6e-af9b-d444ade74342</w:t>
            </w:r>
          </w:p>
        </w:tc>
      </w:tr>
      <w:tr w:rsidR="00D20CFA" w:rsidRPr="005C465F" w:rsidTr="008736FC">
        <w:tc>
          <w:tcPr>
            <w:tcW w:w="4219" w:type="dxa"/>
            <w:vAlign w:val="center"/>
          </w:tcPr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Адрес места деятельности</w:t>
            </w:r>
          </w:p>
          <w:p w:rsidR="00D20CFA" w:rsidRPr="005C465F" w:rsidRDefault="00D20CFA" w:rsidP="00D20CFA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D20CFA" w:rsidRPr="00D20CFA" w:rsidRDefault="00D20CFA" w:rsidP="00D20CFA">
            <w:pPr>
              <w:spacing w:before="0" w:after="0" w:line="240" w:lineRule="auto"/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</w:pP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обл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Кировская, г Киров, </w:t>
            </w:r>
            <w:proofErr w:type="spellStart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>пр-кт</w:t>
            </w:r>
            <w:proofErr w:type="spellEnd"/>
            <w:r w:rsidRPr="00D20CFA">
              <w:rPr>
                <w:rFonts w:cs="Times New Roman"/>
                <w:color w:val="000000"/>
                <w:sz w:val="28"/>
                <w:szCs w:val="28"/>
                <w:shd w:val="clear" w:color="auto" w:fill="FCFCFC"/>
              </w:rPr>
              <w:t xml:space="preserve"> Октябрьский, Дом 47</w:t>
            </w:r>
          </w:p>
        </w:tc>
      </w:tr>
      <w:tr w:rsidR="005C465F" w:rsidRPr="005C465F" w:rsidTr="008736FC">
        <w:tc>
          <w:tcPr>
            <w:tcW w:w="4219" w:type="dxa"/>
            <w:vAlign w:val="center"/>
          </w:tcPr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 w:rsidRPr="005C465F">
              <w:rPr>
                <w:rStyle w:val="CODE"/>
                <w:rFonts w:ascii="Times New Roman" w:hAnsi="Times New Roman" w:cs="Times New Roman"/>
                <w:sz w:val="28"/>
                <w:szCs w:val="28"/>
              </w:rPr>
              <w:t>Идентификатор места склада ответственного хранения в личном кабинете промышленного контура</w:t>
            </w:r>
          </w:p>
          <w:p w:rsidR="008736FC" w:rsidRPr="005C465F" w:rsidRDefault="008736FC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vAlign w:val="center"/>
          </w:tcPr>
          <w:p w:rsidR="008736FC" w:rsidRPr="00D20CFA" w:rsidRDefault="00D20CFA" w:rsidP="00BF0E46">
            <w:pPr>
              <w:spacing w:before="0" w:after="0" w:line="240" w:lineRule="auto"/>
              <w:rPr>
                <w:rStyle w:val="CODE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ODE"/>
                <w:rFonts w:ascii="Times New Roman" w:hAnsi="Times New Roman"/>
                <w:sz w:val="28"/>
                <w:szCs w:val="28"/>
              </w:rPr>
              <w:t>Н</w:t>
            </w:r>
            <w:r w:rsidRPr="00D20CFA">
              <w:rPr>
                <w:rStyle w:val="CODE"/>
                <w:rFonts w:ascii="Times New Roman" w:hAnsi="Times New Roman"/>
                <w:sz w:val="28"/>
                <w:szCs w:val="28"/>
              </w:rPr>
              <w:t>ет</w:t>
            </w:r>
          </w:p>
        </w:tc>
      </w:tr>
    </w:tbl>
    <w:p w:rsidR="00C32E63" w:rsidRDefault="00C32E63"/>
    <w:sectPr w:rsidR="00C3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94"/>
    <w:rsid w:val="00063CE6"/>
    <w:rsid w:val="000758F9"/>
    <w:rsid w:val="001B3A94"/>
    <w:rsid w:val="001C682E"/>
    <w:rsid w:val="001F5134"/>
    <w:rsid w:val="00241BF1"/>
    <w:rsid w:val="00410CF8"/>
    <w:rsid w:val="005157B2"/>
    <w:rsid w:val="005C465F"/>
    <w:rsid w:val="006345FC"/>
    <w:rsid w:val="008736FC"/>
    <w:rsid w:val="00957445"/>
    <w:rsid w:val="00A96BC2"/>
    <w:rsid w:val="00C32E63"/>
    <w:rsid w:val="00CE1649"/>
    <w:rsid w:val="00D20CFA"/>
    <w:rsid w:val="00D46596"/>
    <w:rsid w:val="00E50A8A"/>
    <w:rsid w:val="00E71F05"/>
    <w:rsid w:val="00F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2660"/>
  <w15:docId w15:val="{6D0FE905-7D65-466B-A097-719EB4B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6FC"/>
    <w:pPr>
      <w:spacing w:before="100" w:after="100" w:line="259" w:lineRule="auto"/>
    </w:pPr>
    <w:rPr>
      <w:rFonts w:ascii="Times New Roman" w:eastAsia="Times New Roman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qFormat/>
    <w:rsid w:val="008736FC"/>
    <w:rPr>
      <w:rFonts w:ascii="Courier New" w:hAnsi="Courier New"/>
      <w:sz w:val="20"/>
    </w:rPr>
  </w:style>
  <w:style w:type="paragraph" w:customStyle="1" w:styleId="mdlp-member-page-info-item-text">
    <w:name w:val="mdlp-member-page-info-item-text"/>
    <w:basedOn w:val="a"/>
    <w:rsid w:val="008736FC"/>
    <w:pPr>
      <w:spacing w:beforeAutospacing="1" w:afterAutospacing="1" w:line="240" w:lineRule="auto"/>
    </w:pPr>
    <w:rPr>
      <w:rFonts w:cs="Times New Roman"/>
      <w:lang w:eastAsia="ru-RU"/>
    </w:rPr>
  </w:style>
  <w:style w:type="paragraph" w:styleId="a4">
    <w:name w:val="No Spacing"/>
    <w:uiPriority w:val="1"/>
    <w:qFormat/>
    <w:rsid w:val="00241BF1"/>
    <w:pPr>
      <w:spacing w:after="0" w:line="240" w:lineRule="auto"/>
    </w:pPr>
    <w:rPr>
      <w:rFonts w:ascii="Times New Roman" w:eastAsia="Times New Roman" w:hAnsi="Times New Roman" w:cs="Courier New"/>
      <w:sz w:val="24"/>
      <w:szCs w:val="24"/>
    </w:rPr>
  </w:style>
  <w:style w:type="character" w:styleId="a5">
    <w:name w:val="Strong"/>
    <w:basedOn w:val="a0"/>
    <w:uiPriority w:val="22"/>
    <w:qFormat/>
    <w:rsid w:val="00063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8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7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03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4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61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01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64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3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7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220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8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76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060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76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42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18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397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46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36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0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6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20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4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199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4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6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06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0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4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50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4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04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2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4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29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06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25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7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22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2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27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6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03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7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89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1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05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30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52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0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08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10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0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95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6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93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70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67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68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5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87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99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33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9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95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3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83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56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62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82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0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46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960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05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5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5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4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109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4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2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15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22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06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900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Евстафеева Анастасия Алексеевна</dc:creator>
  <cp:lastModifiedBy>Пользователь</cp:lastModifiedBy>
  <cp:revision>3</cp:revision>
  <dcterms:created xsi:type="dcterms:W3CDTF">2020-06-23T13:04:00Z</dcterms:created>
  <dcterms:modified xsi:type="dcterms:W3CDTF">2020-06-23T13:05:00Z</dcterms:modified>
</cp:coreProperties>
</file>